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Pr="00F85AE4" w:rsidRDefault="00F85AE4" w:rsidP="00F85AE4">
      <w:pPr>
        <w:spacing w:before="238" w:line="360" w:lineRule="auto"/>
        <w:ind w:left="1020" w:right="1975"/>
        <w:jc w:val="center"/>
        <w:rPr>
          <w:b/>
          <w:sz w:val="44"/>
        </w:rPr>
        <w:sectPr w:rsidR="00427877" w:rsidRPr="00F85AE4">
          <w:type w:val="continuous"/>
          <w:pgSz w:w="11910" w:h="16840"/>
          <w:pgMar w:top="1580" w:right="300" w:bottom="280" w:left="1080" w:header="720" w:footer="720" w:gutter="0"/>
          <w:cols w:space="720"/>
        </w:sectPr>
      </w:pPr>
      <w:r>
        <w:rPr>
          <w:b/>
          <w:sz w:val="44"/>
        </w:rPr>
        <w:t>ПРОФИЛАКТИКА ЭКСТРЕМИЗМА В МОЛОДЕЖНОЙ СРЕД</w:t>
      </w:r>
      <w:r w:rsidR="00F26F02">
        <w:rPr>
          <w:b/>
          <w:sz w:val="44"/>
        </w:rPr>
        <w:t>Е</w:t>
      </w:r>
    </w:p>
    <w:p w:rsidR="00427877" w:rsidRDefault="00F85AE4">
      <w:pPr>
        <w:pStyle w:val="1"/>
        <w:spacing w:before="72"/>
        <w:ind w:right="1965"/>
        <w:jc w:val="center"/>
      </w:pPr>
      <w:r>
        <w:lastRenderedPageBreak/>
        <w:t>СОДЕРЖАНИЕ</w:t>
      </w:r>
    </w:p>
    <w:p w:rsidR="00427877" w:rsidRDefault="00427877">
      <w:pPr>
        <w:pStyle w:val="a3"/>
        <w:ind w:left="0" w:firstLine="0"/>
        <w:jc w:val="left"/>
        <w:rPr>
          <w:b/>
          <w:sz w:val="20"/>
        </w:rPr>
      </w:pPr>
    </w:p>
    <w:p w:rsidR="00427877" w:rsidRDefault="00427877">
      <w:pPr>
        <w:pStyle w:val="a3"/>
        <w:ind w:left="0" w:firstLine="0"/>
        <w:jc w:val="left"/>
        <w:rPr>
          <w:b/>
          <w:sz w:val="20"/>
        </w:rPr>
      </w:pPr>
    </w:p>
    <w:p w:rsidR="00427877" w:rsidRDefault="00427877">
      <w:pPr>
        <w:pStyle w:val="a3"/>
        <w:spacing w:before="8"/>
        <w:ind w:left="0" w:firstLine="0"/>
        <w:jc w:val="left"/>
        <w:rPr>
          <w:b/>
          <w:sz w:val="16"/>
        </w:rPr>
      </w:pPr>
    </w:p>
    <w:tbl>
      <w:tblPr>
        <w:tblStyle w:val="TableNormal"/>
        <w:tblW w:w="0" w:type="auto"/>
        <w:tblInd w:w="254" w:type="dxa"/>
        <w:tblLayout w:type="fixed"/>
        <w:tblLook w:val="01E0" w:firstRow="1" w:lastRow="1" w:firstColumn="1" w:lastColumn="1" w:noHBand="0" w:noVBand="0"/>
      </w:tblPr>
      <w:tblGrid>
        <w:gridCol w:w="8060"/>
        <w:gridCol w:w="826"/>
      </w:tblGrid>
      <w:tr w:rsidR="00427877">
        <w:trPr>
          <w:trHeight w:val="529"/>
        </w:trPr>
        <w:tc>
          <w:tcPr>
            <w:tcW w:w="8060" w:type="dxa"/>
          </w:tcPr>
          <w:p w:rsidR="00427877" w:rsidRDefault="00F85AE4">
            <w:pPr>
              <w:pStyle w:val="TableParagraph"/>
              <w:spacing w:line="316" w:lineRule="exact"/>
              <w:ind w:left="200"/>
              <w:rPr>
                <w:b/>
                <w:sz w:val="28"/>
              </w:rPr>
            </w:pPr>
            <w:r>
              <w:rPr>
                <w:b/>
                <w:sz w:val="28"/>
              </w:rPr>
              <w:t>ВВЕДЕНИЕ</w:t>
            </w:r>
          </w:p>
        </w:tc>
        <w:tc>
          <w:tcPr>
            <w:tcW w:w="826" w:type="dxa"/>
          </w:tcPr>
          <w:p w:rsidR="00427877" w:rsidRDefault="00F85AE4">
            <w:pPr>
              <w:pStyle w:val="TableParagraph"/>
              <w:spacing w:line="311" w:lineRule="exact"/>
              <w:ind w:left="3"/>
              <w:jc w:val="center"/>
              <w:rPr>
                <w:sz w:val="28"/>
              </w:rPr>
            </w:pPr>
            <w:r>
              <w:rPr>
                <w:sz w:val="28"/>
              </w:rPr>
              <w:t>4</w:t>
            </w:r>
          </w:p>
        </w:tc>
      </w:tr>
      <w:tr w:rsidR="00427877">
        <w:trPr>
          <w:trHeight w:val="1011"/>
        </w:trPr>
        <w:tc>
          <w:tcPr>
            <w:tcW w:w="8060" w:type="dxa"/>
          </w:tcPr>
          <w:p w:rsidR="00427877" w:rsidRDefault="00F85AE4">
            <w:pPr>
              <w:pStyle w:val="TableParagraph"/>
              <w:spacing w:before="203"/>
              <w:ind w:left="200" w:right="917"/>
              <w:rPr>
                <w:b/>
                <w:sz w:val="28"/>
              </w:rPr>
            </w:pPr>
            <w:r>
              <w:rPr>
                <w:b/>
                <w:sz w:val="28"/>
              </w:rPr>
              <w:t>I. ТЕОРЕТИЧЕСКИЕ АСПЕКТЫ ПРОФИЛАКТИКИ ЭКСТРЕМИЗМА В МОЛОДЕЖНОЙ СРЕДЕ</w:t>
            </w:r>
          </w:p>
        </w:tc>
        <w:tc>
          <w:tcPr>
            <w:tcW w:w="826" w:type="dxa"/>
          </w:tcPr>
          <w:p w:rsidR="00427877" w:rsidRDefault="00427877">
            <w:pPr>
              <w:pStyle w:val="TableParagraph"/>
              <w:rPr>
                <w:sz w:val="28"/>
              </w:rPr>
            </w:pPr>
          </w:p>
        </w:tc>
      </w:tr>
      <w:tr w:rsidR="00427877">
        <w:trPr>
          <w:trHeight w:val="803"/>
        </w:trPr>
        <w:tc>
          <w:tcPr>
            <w:tcW w:w="8060" w:type="dxa"/>
          </w:tcPr>
          <w:p w:rsidR="00427877" w:rsidRDefault="00F85AE4">
            <w:pPr>
              <w:pStyle w:val="TableParagraph"/>
              <w:spacing w:before="153" w:line="320" w:lineRule="atLeast"/>
              <w:ind w:left="200"/>
              <w:rPr>
                <w:sz w:val="28"/>
              </w:rPr>
            </w:pPr>
            <w:r>
              <w:rPr>
                <w:sz w:val="28"/>
              </w:rPr>
              <w:t>1. Что такое экстремизм? Основные понятия. Нормативные и правовые документы</w:t>
            </w:r>
          </w:p>
        </w:tc>
        <w:tc>
          <w:tcPr>
            <w:tcW w:w="826" w:type="dxa"/>
          </w:tcPr>
          <w:p w:rsidR="00427877" w:rsidRDefault="00427877">
            <w:pPr>
              <w:pStyle w:val="TableParagraph"/>
              <w:spacing w:before="4"/>
              <w:rPr>
                <w:b/>
                <w:sz w:val="41"/>
              </w:rPr>
            </w:pPr>
          </w:p>
          <w:p w:rsidR="00427877" w:rsidRDefault="00F85AE4">
            <w:pPr>
              <w:pStyle w:val="TableParagraph"/>
              <w:spacing w:line="307" w:lineRule="exact"/>
              <w:ind w:left="3"/>
              <w:jc w:val="center"/>
              <w:rPr>
                <w:sz w:val="28"/>
              </w:rPr>
            </w:pPr>
            <w:r>
              <w:rPr>
                <w:sz w:val="28"/>
              </w:rPr>
              <w:t>7</w:t>
            </w:r>
          </w:p>
        </w:tc>
      </w:tr>
      <w:tr w:rsidR="00427877">
        <w:trPr>
          <w:trHeight w:val="321"/>
        </w:trPr>
        <w:tc>
          <w:tcPr>
            <w:tcW w:w="8060" w:type="dxa"/>
          </w:tcPr>
          <w:p w:rsidR="00427877" w:rsidRDefault="00F85AE4">
            <w:pPr>
              <w:pStyle w:val="TableParagraph"/>
              <w:spacing w:line="302" w:lineRule="exact"/>
              <w:ind w:left="200"/>
              <w:rPr>
                <w:sz w:val="28"/>
              </w:rPr>
            </w:pPr>
            <w:r>
              <w:rPr>
                <w:sz w:val="28"/>
              </w:rPr>
              <w:t>2. Специфика экстремизма в молодежной среде</w:t>
            </w:r>
          </w:p>
        </w:tc>
        <w:tc>
          <w:tcPr>
            <w:tcW w:w="826" w:type="dxa"/>
          </w:tcPr>
          <w:p w:rsidR="00427877" w:rsidRDefault="00F85AE4">
            <w:pPr>
              <w:pStyle w:val="TableParagraph"/>
              <w:spacing w:line="302" w:lineRule="exact"/>
              <w:ind w:left="185" w:right="178"/>
              <w:jc w:val="center"/>
              <w:rPr>
                <w:sz w:val="28"/>
              </w:rPr>
            </w:pPr>
            <w:r>
              <w:rPr>
                <w:sz w:val="28"/>
              </w:rPr>
              <w:t>16</w:t>
            </w:r>
          </w:p>
        </w:tc>
      </w:tr>
      <w:tr w:rsidR="00427877">
        <w:trPr>
          <w:trHeight w:val="485"/>
        </w:trPr>
        <w:tc>
          <w:tcPr>
            <w:tcW w:w="8060" w:type="dxa"/>
          </w:tcPr>
          <w:p w:rsidR="00427877" w:rsidRDefault="00F85AE4">
            <w:pPr>
              <w:pStyle w:val="TableParagraph"/>
              <w:spacing w:line="316" w:lineRule="exact"/>
              <w:ind w:left="200"/>
              <w:rPr>
                <w:sz w:val="28"/>
              </w:rPr>
            </w:pPr>
            <w:r>
              <w:rPr>
                <w:sz w:val="28"/>
              </w:rPr>
              <w:t>3. Профилактика экстремизма в молодежной среде</w:t>
            </w:r>
          </w:p>
        </w:tc>
        <w:tc>
          <w:tcPr>
            <w:tcW w:w="826" w:type="dxa"/>
          </w:tcPr>
          <w:p w:rsidR="00427877" w:rsidRDefault="00F85AE4">
            <w:pPr>
              <w:pStyle w:val="TableParagraph"/>
              <w:spacing w:line="316" w:lineRule="exact"/>
              <w:ind w:left="185" w:right="178"/>
              <w:jc w:val="center"/>
              <w:rPr>
                <w:sz w:val="28"/>
              </w:rPr>
            </w:pPr>
            <w:r>
              <w:rPr>
                <w:sz w:val="28"/>
              </w:rPr>
              <w:t>34</w:t>
            </w:r>
          </w:p>
        </w:tc>
      </w:tr>
    </w:tbl>
    <w:p w:rsidR="00427877" w:rsidRDefault="00427877">
      <w:pPr>
        <w:spacing w:line="299" w:lineRule="exact"/>
        <w:jc w:val="center"/>
        <w:rPr>
          <w:sz w:val="28"/>
        </w:rPr>
        <w:sectPr w:rsidR="00427877">
          <w:pgSz w:w="11910" w:h="16840"/>
          <w:pgMar w:top="1580" w:right="300" w:bottom="280" w:left="1080" w:header="720" w:footer="720" w:gutter="0"/>
          <w:cols w:space="720"/>
        </w:sectPr>
      </w:pPr>
    </w:p>
    <w:p w:rsidR="00427877" w:rsidRDefault="00F85AE4">
      <w:pPr>
        <w:spacing w:before="69"/>
        <w:ind w:left="1020" w:right="922"/>
        <w:jc w:val="center"/>
        <w:rPr>
          <w:b/>
          <w:sz w:val="28"/>
        </w:rPr>
      </w:pPr>
      <w:r>
        <w:rPr>
          <w:b/>
          <w:sz w:val="28"/>
        </w:rPr>
        <w:lastRenderedPageBreak/>
        <w:t>ВВЕДЕНИЕ</w:t>
      </w:r>
    </w:p>
    <w:p w:rsidR="00427877" w:rsidRDefault="00427877">
      <w:pPr>
        <w:pStyle w:val="a3"/>
        <w:ind w:left="0" w:firstLine="0"/>
        <w:jc w:val="left"/>
        <w:rPr>
          <w:b/>
          <w:sz w:val="30"/>
        </w:rPr>
      </w:pPr>
    </w:p>
    <w:p w:rsidR="00427877" w:rsidRDefault="00427877">
      <w:pPr>
        <w:pStyle w:val="a3"/>
        <w:spacing w:before="9"/>
        <w:ind w:left="0" w:firstLine="0"/>
        <w:jc w:val="left"/>
        <w:rPr>
          <w:b/>
          <w:sz w:val="25"/>
        </w:rPr>
      </w:pPr>
    </w:p>
    <w:p w:rsidR="00427877" w:rsidRDefault="00F85AE4" w:rsidP="00B11B64">
      <w:pPr>
        <w:pStyle w:val="a3"/>
        <w:spacing w:line="360" w:lineRule="auto"/>
        <w:ind w:left="0" w:right="3"/>
      </w:pPr>
      <w:r>
        <w:t>На современном этапе общественного развития в России и в целом в мире значительно возросла угроза рисков распространения экстремистской идеологии, характеризующейся развити</w:t>
      </w:r>
      <w:r w:rsidR="00F26F02">
        <w:t>ем молодежного экстремизма. Экс</w:t>
      </w:r>
      <w:r>
        <w:t>тремизм становится одним из основных источников угроз общественной безопасности в Российской Федерации. Экстремизм явление чрезвычайное, влекущее за собой серьезные последствия для государства, общества и личности.</w:t>
      </w:r>
    </w:p>
    <w:p w:rsidR="00427877" w:rsidRDefault="00F85AE4" w:rsidP="00B11B64">
      <w:pPr>
        <w:pStyle w:val="a3"/>
        <w:spacing w:line="360" w:lineRule="auto"/>
        <w:ind w:left="0" w:right="3"/>
      </w:pPr>
      <w:r>
        <w:t>В Концепции общественной безопасности в Российской Федерации до 2020 года, выделяется «экстремистс</w:t>
      </w:r>
      <w:r w:rsidR="00F26F02">
        <w:t>кая деятельность националистиче</w:t>
      </w:r>
      <w:r>
        <w:t>ских, религиозных, этнических и иных орг</w:t>
      </w:r>
      <w:r w:rsidR="00F26F02">
        <w:t>анизаций и структур, направлен</w:t>
      </w:r>
      <w:r>
        <w:t>ная на нарушение единства и территориальной целос</w:t>
      </w:r>
      <w:r w:rsidR="00F26F02">
        <w:t>тности страны, деста</w:t>
      </w:r>
      <w:r>
        <w:t>билизацию ее внутриполитической и социа</w:t>
      </w:r>
      <w:r w:rsidR="00F26F02">
        <w:t>льной ситуации» [10], как угро</w:t>
      </w:r>
      <w:r>
        <w:t>за для развития страны и ее национальной</w:t>
      </w:r>
      <w:r>
        <w:rPr>
          <w:spacing w:val="-11"/>
        </w:rPr>
        <w:t xml:space="preserve"> </w:t>
      </w:r>
      <w:r>
        <w:t>безопасности.</w:t>
      </w:r>
    </w:p>
    <w:p w:rsidR="00427877" w:rsidRDefault="00F85AE4" w:rsidP="00B11B64">
      <w:pPr>
        <w:pStyle w:val="a3"/>
        <w:spacing w:before="1" w:line="360" w:lineRule="auto"/>
        <w:ind w:left="0" w:right="3"/>
      </w:pPr>
      <w:r>
        <w:t>Одной из наиболее уязвимых для э</w:t>
      </w:r>
      <w:r w:rsidR="00F26F02">
        <w:t>кстремизма социальных групп яв</w:t>
      </w:r>
      <w:r>
        <w:t>ляется молодежь. Широкое распространение экстремизма среди молодежи является свидетельством недостаточной социальной адаптации молодежи, развития асоциальных установок ее со</w:t>
      </w:r>
      <w:r w:rsidR="00F26F02">
        <w:t>знания, вызывающих противоправ</w:t>
      </w:r>
      <w:r>
        <w:t xml:space="preserve">ные образцы ее поведения. В молодежной среде экстремизм проявляется в деформациях сознания, увлеченности </w:t>
      </w:r>
      <w:r w:rsidR="00F26F02">
        <w:t>националистическими, неофашист</w:t>
      </w:r>
      <w:r>
        <w:t xml:space="preserve">скими идеологиями, нетрадиционными </w:t>
      </w:r>
      <w:r w:rsidR="00F26F02">
        <w:t>религиозными доктринами, в уча</w:t>
      </w:r>
      <w:r>
        <w:t>стии в деятельности радикальных движен</w:t>
      </w:r>
      <w:r w:rsidR="00F26F02">
        <w:t>ий и групп, совершении противо</w:t>
      </w:r>
      <w:r>
        <w:t>правных действий в связи со своими убеждениями.</w:t>
      </w:r>
    </w:p>
    <w:p w:rsidR="00427877" w:rsidRDefault="00F85AE4" w:rsidP="00B11B64">
      <w:pPr>
        <w:pStyle w:val="a3"/>
        <w:spacing w:line="360" w:lineRule="auto"/>
        <w:ind w:left="0" w:right="3"/>
      </w:pPr>
      <w:r>
        <w:t xml:space="preserve">Как свидетельствует мировой и российский опыт борьба с распространением молодежного экстремизма при отсутствии четкой программы профилактики этого явления не дает необходимого эффекта. Особое внимание проблеме профилактики экстремизма в молодежной среде уделяет Президент Российской  Федерации  В.В. Путин. В 2014  году на </w:t>
      </w:r>
      <w:r w:rsidR="00F26F02">
        <w:t>расширен</w:t>
      </w:r>
      <w:r>
        <w:t>ном заседании коллегии МВД России он отметил: «Ваш</w:t>
      </w:r>
      <w:r>
        <w:rPr>
          <w:spacing w:val="-7"/>
        </w:rPr>
        <w:t xml:space="preserve"> </w:t>
      </w:r>
      <w:r>
        <w:t>профессиональный</w:t>
      </w:r>
      <w:r w:rsidR="00B11B64">
        <w:t xml:space="preserve"> </w:t>
      </w:r>
      <w:r>
        <w:t xml:space="preserve">долг решительно бороться с любыми проявлениями ксенофобии, национализма, религиозной вражды, заниматься профилактикой </w:t>
      </w:r>
      <w:r>
        <w:lastRenderedPageBreak/>
        <w:t>экстремизма в молодёжной среде, использовать все имеющиеся правовые и организационные возможности Министерства внутренних дел, чтобы пресекать пропаганду ненависти и радикализма, в том числе в интернете или с помощью других информационных технологий и ресурсов» [5]. Однако необходимость контроля и предупреждения распространяемым экстремистским настроениям в молодежной среде становится особой заботой не только государственных органов управления и властных структур, правоохранительных органов, но и организаций социально-культурной сферы (образовательных организаций, учреждений культуры, искусства, спорта, молодежной политики и других), и всей общественности.</w:t>
      </w:r>
    </w:p>
    <w:p w:rsidR="00427877" w:rsidRDefault="00F85AE4" w:rsidP="00B11B64">
      <w:pPr>
        <w:pStyle w:val="a3"/>
        <w:spacing w:before="1" w:line="360" w:lineRule="auto"/>
        <w:ind w:left="0" w:right="3"/>
      </w:pPr>
      <w:r>
        <w:t>Президент страны выделил работу с молодежью по противодействию экстремизму в качестве приоритета среди других направлений деятельности, потому что «именно в молодёжной среде лидеры экстремистских организаций пытаются вербовать своих последователей, вести свою пропаганду, прежде всего через мировую сеть интернета. Идеология экстремизма набирает силу в виртуальном пространстве, причём набирает, буквально выстреливая в реальную жизнь. Общество обоснованно встревожено такими негативными тенденциями. Очевидно, что и в этих вопросах профилактика выходит на первый план. Стратегия противодействия экстремизму содержит целый комплекс задач, направленных на организацию досуга молодёжи, воспитание чувства патриотизма, умения противостоять социально опасному поведению» [5].</w:t>
      </w:r>
    </w:p>
    <w:p w:rsidR="00427877" w:rsidRDefault="00F85AE4" w:rsidP="00B11B64">
      <w:pPr>
        <w:pStyle w:val="a3"/>
        <w:spacing w:before="2" w:line="360" w:lineRule="auto"/>
        <w:ind w:left="0" w:right="3"/>
      </w:pPr>
      <w:r>
        <w:t>Очевидно, что профилактика молодежного экстремизма становится основным методом борьбы с распространением идеологии экстремизма,  так как только воспитательные, пропагандистские меры, направленные на предупреждение экстремистской деятельности способны дать наилучшие результаты.</w:t>
      </w:r>
    </w:p>
    <w:p w:rsidR="00427877" w:rsidRDefault="00F85AE4" w:rsidP="00B11B64">
      <w:pPr>
        <w:pStyle w:val="a3"/>
        <w:spacing w:line="360" w:lineRule="auto"/>
        <w:ind w:left="0" w:firstLine="223"/>
      </w:pPr>
      <w:r>
        <w:t>На страницах данного сборника мы попытались раскрыть</w:t>
      </w:r>
      <w:r>
        <w:rPr>
          <w:spacing w:val="67"/>
        </w:rPr>
        <w:t xml:space="preserve"> </w:t>
      </w:r>
      <w:r w:rsidR="00B11B64">
        <w:t>теоретиче</w:t>
      </w:r>
      <w:r>
        <w:t>ские и практические аспекты профилактики экстремизма в молодежной среде.</w:t>
      </w:r>
      <w:r w:rsidR="00B11B64">
        <w:t xml:space="preserve"> </w:t>
      </w:r>
      <w:r>
        <w:t xml:space="preserve">Данный информационно-методический сборник может быть использован для реализации мероприятий, направленных на профилактику экстремизма в молодежной среде и представляет определенный интерес для специалистов, работающих в сфере государственной молодежной политики, детских и молодежных общественных </w:t>
      </w:r>
      <w:r>
        <w:lastRenderedPageBreak/>
        <w:t>объединений, общественных организаций, а также педагогов и организаторов.</w:t>
      </w:r>
    </w:p>
    <w:p w:rsidR="00427877" w:rsidRDefault="00427877">
      <w:pPr>
        <w:spacing w:line="360" w:lineRule="auto"/>
        <w:sectPr w:rsidR="00427877" w:rsidSect="00B11B64">
          <w:footerReference w:type="default" r:id="rId7"/>
          <w:pgSz w:w="11910" w:h="16840"/>
          <w:pgMar w:top="1134" w:right="567" w:bottom="1134" w:left="1134" w:header="0" w:footer="1026" w:gutter="0"/>
          <w:cols w:space="720"/>
        </w:sectPr>
      </w:pPr>
    </w:p>
    <w:p w:rsidR="00427877" w:rsidRDefault="00F85AE4" w:rsidP="00B11B64">
      <w:pPr>
        <w:pStyle w:val="1"/>
        <w:spacing w:line="360" w:lineRule="auto"/>
        <w:ind w:left="0" w:right="3"/>
        <w:jc w:val="center"/>
      </w:pPr>
      <w:r>
        <w:lastRenderedPageBreak/>
        <w:t>I. ТЕОРЕТИЧЕСКИЕ АСПЕКТЫ ПРОФИЛАКТИКИ ЭКСТРЕМИЗМА В МОЛОДЕЖНОЙ СРЕДЕ</w:t>
      </w:r>
    </w:p>
    <w:p w:rsidR="00427877" w:rsidRDefault="00427877" w:rsidP="00B11B64">
      <w:pPr>
        <w:pStyle w:val="a3"/>
        <w:spacing w:before="1"/>
        <w:ind w:left="0" w:right="3" w:firstLine="0"/>
        <w:jc w:val="center"/>
        <w:rPr>
          <w:b/>
          <w:sz w:val="42"/>
        </w:rPr>
      </w:pPr>
    </w:p>
    <w:p w:rsidR="00427877" w:rsidRDefault="00F85AE4" w:rsidP="00B11B64">
      <w:pPr>
        <w:pStyle w:val="a4"/>
        <w:numPr>
          <w:ilvl w:val="0"/>
          <w:numId w:val="29"/>
        </w:numPr>
        <w:tabs>
          <w:tab w:val="left" w:pos="1287"/>
        </w:tabs>
        <w:spacing w:before="1" w:line="360" w:lineRule="auto"/>
        <w:ind w:left="0" w:right="3" w:firstLine="707"/>
        <w:jc w:val="center"/>
        <w:rPr>
          <w:b/>
          <w:sz w:val="28"/>
        </w:rPr>
      </w:pPr>
      <w:r>
        <w:rPr>
          <w:b/>
          <w:sz w:val="28"/>
        </w:rPr>
        <w:t>Что такое экстремизм? Основные понятия. Нормативные и правовые</w:t>
      </w:r>
      <w:r>
        <w:rPr>
          <w:b/>
          <w:spacing w:val="-2"/>
          <w:sz w:val="28"/>
        </w:rPr>
        <w:t xml:space="preserve"> </w:t>
      </w:r>
      <w:r>
        <w:rPr>
          <w:b/>
          <w:sz w:val="28"/>
        </w:rPr>
        <w:t>документы.</w:t>
      </w:r>
    </w:p>
    <w:p w:rsidR="00427877" w:rsidRDefault="00427877" w:rsidP="00B11B64">
      <w:pPr>
        <w:pStyle w:val="a3"/>
        <w:spacing w:before="7"/>
        <w:ind w:left="0" w:right="3" w:firstLine="0"/>
        <w:rPr>
          <w:b/>
          <w:sz w:val="41"/>
        </w:rPr>
      </w:pPr>
    </w:p>
    <w:p w:rsidR="00427877" w:rsidRDefault="00F85AE4" w:rsidP="00B11B64">
      <w:pPr>
        <w:pStyle w:val="a3"/>
        <w:ind w:left="0" w:right="3" w:firstLine="0"/>
      </w:pPr>
      <w:r>
        <w:t>Феномен «экстремизм», как понятие происходит от латинского</w:t>
      </w:r>
      <w:r>
        <w:rPr>
          <w:spacing w:val="55"/>
        </w:rPr>
        <w:t xml:space="preserve"> </w:t>
      </w:r>
      <w:r>
        <w:t>слова</w:t>
      </w:r>
    </w:p>
    <w:p w:rsidR="00427877" w:rsidRDefault="00F85AE4" w:rsidP="00B11B64">
      <w:pPr>
        <w:pStyle w:val="a3"/>
        <w:spacing w:before="161" w:line="360" w:lineRule="auto"/>
        <w:ind w:left="0" w:right="3" w:firstLine="0"/>
      </w:pPr>
      <w:r>
        <w:t xml:space="preserve">«extremus», что в переводе трактуется как «крайний» и означает приверженность крайностям в политике и других сферах жизнедеятельности общества  и  личности.  В  Психологической  энциклопедии  отмечается, </w:t>
      </w:r>
      <w:r>
        <w:rPr>
          <w:spacing w:val="50"/>
        </w:rPr>
        <w:t xml:space="preserve"> </w:t>
      </w:r>
      <w:r>
        <w:t>что:</w:t>
      </w:r>
    </w:p>
    <w:p w:rsidR="00427877" w:rsidRDefault="00F85AE4" w:rsidP="00B11B64">
      <w:pPr>
        <w:pStyle w:val="a3"/>
        <w:spacing w:before="1" w:line="360" w:lineRule="auto"/>
        <w:ind w:left="0" w:right="3" w:firstLine="0"/>
      </w:pPr>
      <w:r>
        <w:t>«чаще всего «экстремизм» проявляется в отрицании существующих политических норм, ценностей, процедур, основополагающих принципов организации политических систем, стремление к подрыву политической стабильности и низвержению существующей власти. Для «экстремизма» характерны нетерпимость к инакомыслию, плюрализму, поиску консенсуса» [25].</w:t>
      </w:r>
    </w:p>
    <w:p w:rsidR="00427877" w:rsidRDefault="00F85AE4" w:rsidP="00B11B64">
      <w:pPr>
        <w:pStyle w:val="a3"/>
        <w:spacing w:line="360" w:lineRule="auto"/>
        <w:ind w:left="0" w:right="3"/>
      </w:pPr>
      <w:r>
        <w:t>В словаре по политологии экстремизм трактуется, как «приверженность в политике к крайним взглядам и мерам. Его порождают различные факторы: слом сложившихся социальных структур; обнищание массовых групп населения; экономический и социальный кризис, ухудшающий условия жизни большинства населения; ослабление государственной власти и дискредитация ее институтов; падение исполнительной дисциплины; рост антисоциальных проявлений; распад прежней системы ценностей; нарастание чувства ущемления национального достоинства и т.д.» [22].</w:t>
      </w:r>
    </w:p>
    <w:p w:rsidR="00427877" w:rsidRDefault="00F85AE4" w:rsidP="00B11B64">
      <w:pPr>
        <w:pStyle w:val="a3"/>
        <w:spacing w:line="360" w:lineRule="auto"/>
        <w:ind w:left="0" w:right="3"/>
      </w:pPr>
      <w:r>
        <w:t>Как «форма политической деятельности» определяется экстремизм в Резолюции Парламентской Ассамблеи Совета Европы, принятой в 2003 г., которая «явно или исподволь отрицает принципы парламентской демократии и основана на идеологии и практике нетерпимости, отчуждения, ксенофобии, антисемитизма и ультранационализма» [20].</w:t>
      </w:r>
    </w:p>
    <w:p w:rsidR="00427877" w:rsidRDefault="00F85AE4" w:rsidP="00B11B64">
      <w:pPr>
        <w:pStyle w:val="a3"/>
        <w:spacing w:line="360" w:lineRule="auto"/>
        <w:ind w:left="0" w:right="3" w:firstLine="0"/>
      </w:pPr>
      <w:r>
        <w:t>В Шанхайской конвенции о борьбе с терроризмом, сепаратизмом и</w:t>
      </w:r>
      <w:r w:rsidR="00B11B64">
        <w:t xml:space="preserve"> </w:t>
      </w:r>
      <w:r>
        <w:t xml:space="preserve">экстремизмом, заключенной 15 июня 2001 г. в г. Шанхае даётся более развернутая трактовка </w:t>
      </w:r>
      <w:r>
        <w:lastRenderedPageBreak/>
        <w:t>сущности данного понятия (п. 3 ч. 1 ст. 1): «экстремизм</w:t>
      </w:r>
    </w:p>
    <w:p w:rsidR="00427877" w:rsidRDefault="00F85AE4" w:rsidP="00B11B64">
      <w:pPr>
        <w:pStyle w:val="a4"/>
        <w:numPr>
          <w:ilvl w:val="0"/>
          <w:numId w:val="28"/>
        </w:numPr>
        <w:tabs>
          <w:tab w:val="left" w:pos="608"/>
        </w:tabs>
        <w:spacing w:before="1" w:line="360" w:lineRule="auto"/>
        <w:ind w:left="0" w:right="3" w:firstLine="0"/>
        <w:jc w:val="both"/>
        <w:rPr>
          <w:sz w:val="28"/>
        </w:rPr>
      </w:pPr>
      <w:r>
        <w:rPr>
          <w:sz w:val="28"/>
        </w:rPr>
        <w:t>какое-либо деяние, направленное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 и преследуемые в уголовном порядке в соответствии с национальным законодательством Сторон» [29]. Данная Шанхайская конвенция была подписана шестью странами: Республикой Казахстан, Китайской Народной Республикой, Кыргызской Республикой, Российской Федерацией, Республикой Таджикистан и Республикой</w:t>
      </w:r>
      <w:r>
        <w:rPr>
          <w:spacing w:val="-5"/>
          <w:sz w:val="28"/>
        </w:rPr>
        <w:t xml:space="preserve"> </w:t>
      </w:r>
      <w:r>
        <w:rPr>
          <w:sz w:val="28"/>
        </w:rPr>
        <w:t>Узбекистан.</w:t>
      </w:r>
    </w:p>
    <w:p w:rsidR="00427877" w:rsidRDefault="00F85AE4" w:rsidP="00B11B64">
      <w:pPr>
        <w:pStyle w:val="a3"/>
        <w:spacing w:line="360" w:lineRule="auto"/>
        <w:ind w:left="0" w:right="3"/>
      </w:pPr>
      <w:r>
        <w:t>Федеральный Закон Российской Федерации от 25 июля 2002 г. № 114-ФЗ «О противодействии экстремистской деятельности» является одним из основополагающих нормативно-правовых документов Российской Федерации, связанных с противодействием экстремистской деятельности. В статье 1 данного федерального закона содержится юридическое определение того, какие действия относятся к экстремистской деятельности (экстремизму). Среди них отмечаются:</w:t>
      </w:r>
    </w:p>
    <w:p w:rsidR="00427877" w:rsidRDefault="00F85AE4" w:rsidP="00B11B64">
      <w:pPr>
        <w:pStyle w:val="a4"/>
        <w:numPr>
          <w:ilvl w:val="1"/>
          <w:numId w:val="28"/>
        </w:numPr>
        <w:tabs>
          <w:tab w:val="left" w:pos="1314"/>
        </w:tabs>
        <w:spacing w:before="1" w:line="360" w:lineRule="auto"/>
        <w:ind w:left="0" w:right="3" w:firstLine="707"/>
        <w:jc w:val="both"/>
        <w:rPr>
          <w:sz w:val="28"/>
        </w:rPr>
      </w:pPr>
      <w:r>
        <w:rPr>
          <w:sz w:val="28"/>
        </w:rPr>
        <w:t>насильственное изменение основ конституционного строя и нарушение целостности Российской</w:t>
      </w:r>
      <w:r>
        <w:rPr>
          <w:spacing w:val="-4"/>
          <w:sz w:val="28"/>
        </w:rPr>
        <w:t xml:space="preserve"> </w:t>
      </w:r>
      <w:r>
        <w:rPr>
          <w:sz w:val="28"/>
        </w:rPr>
        <w:t>Федерации;</w:t>
      </w:r>
    </w:p>
    <w:p w:rsidR="00427877" w:rsidRDefault="00F85AE4" w:rsidP="00B11B64">
      <w:pPr>
        <w:pStyle w:val="a4"/>
        <w:numPr>
          <w:ilvl w:val="1"/>
          <w:numId w:val="28"/>
        </w:numPr>
        <w:tabs>
          <w:tab w:val="left" w:pos="1335"/>
        </w:tabs>
        <w:spacing w:line="360" w:lineRule="auto"/>
        <w:ind w:left="0" w:right="3" w:firstLine="707"/>
        <w:jc w:val="both"/>
        <w:rPr>
          <w:sz w:val="28"/>
        </w:rPr>
      </w:pPr>
      <w:r>
        <w:rPr>
          <w:sz w:val="28"/>
        </w:rPr>
        <w:t>публичное оправдание терроризма и иная террористическая деятельность;</w:t>
      </w:r>
    </w:p>
    <w:p w:rsidR="00427877" w:rsidRDefault="00F85AE4" w:rsidP="00B11B64">
      <w:pPr>
        <w:pStyle w:val="a4"/>
        <w:numPr>
          <w:ilvl w:val="1"/>
          <w:numId w:val="28"/>
        </w:numPr>
        <w:tabs>
          <w:tab w:val="left" w:pos="1304"/>
        </w:tabs>
        <w:spacing w:before="1" w:line="360" w:lineRule="auto"/>
        <w:ind w:left="0" w:right="3" w:firstLine="707"/>
        <w:jc w:val="both"/>
        <w:rPr>
          <w:sz w:val="28"/>
        </w:rPr>
      </w:pPr>
      <w:r>
        <w:rPr>
          <w:sz w:val="28"/>
        </w:rPr>
        <w:t>возбуждение социальной, расовой, национальной или религиозной розни;</w:t>
      </w:r>
    </w:p>
    <w:p w:rsidR="00427877" w:rsidRDefault="00F85AE4" w:rsidP="00B11B64">
      <w:pPr>
        <w:pStyle w:val="a4"/>
        <w:numPr>
          <w:ilvl w:val="1"/>
          <w:numId w:val="28"/>
        </w:numPr>
        <w:tabs>
          <w:tab w:val="left" w:pos="1304"/>
        </w:tabs>
        <w:spacing w:line="360" w:lineRule="auto"/>
        <w:ind w:left="0" w:right="3" w:firstLine="707"/>
        <w:jc w:val="both"/>
        <w:rPr>
          <w:sz w:val="28"/>
        </w:rPr>
      </w:pPr>
      <w:r>
        <w:rPr>
          <w:sz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w:t>
      </w:r>
      <w:r>
        <w:rPr>
          <w:spacing w:val="-16"/>
          <w:sz w:val="28"/>
        </w:rPr>
        <w:t xml:space="preserve"> </w:t>
      </w:r>
      <w:r>
        <w:rPr>
          <w:sz w:val="28"/>
        </w:rPr>
        <w:t>религии;</w:t>
      </w:r>
    </w:p>
    <w:p w:rsidR="00427877" w:rsidRDefault="00F85AE4" w:rsidP="00B11B64">
      <w:pPr>
        <w:pStyle w:val="a4"/>
        <w:numPr>
          <w:ilvl w:val="1"/>
          <w:numId w:val="28"/>
        </w:numPr>
        <w:tabs>
          <w:tab w:val="left" w:pos="1299"/>
        </w:tabs>
        <w:ind w:left="0" w:right="3" w:hanging="198"/>
        <w:jc w:val="both"/>
        <w:rPr>
          <w:sz w:val="28"/>
        </w:rPr>
      </w:pPr>
      <w:r>
        <w:rPr>
          <w:sz w:val="28"/>
        </w:rPr>
        <w:t>нарушение прав, свобод и законных интересов человека и</w:t>
      </w:r>
      <w:r>
        <w:rPr>
          <w:spacing w:val="-30"/>
          <w:sz w:val="28"/>
        </w:rPr>
        <w:t xml:space="preserve"> </w:t>
      </w:r>
      <w:r>
        <w:rPr>
          <w:sz w:val="28"/>
        </w:rPr>
        <w:t>гражда-</w:t>
      </w:r>
    </w:p>
    <w:p w:rsidR="00427877" w:rsidRDefault="00F85AE4" w:rsidP="00B11B64">
      <w:pPr>
        <w:pStyle w:val="a3"/>
        <w:spacing w:before="161"/>
        <w:ind w:left="0" w:right="3" w:firstLine="0"/>
      </w:pPr>
      <w:r>
        <w:t>нина в зависимости от его социальной, расовой, национальной, религиоз-</w:t>
      </w:r>
    </w:p>
    <w:p w:rsidR="00427877" w:rsidRDefault="00427877" w:rsidP="00B11B64">
      <w:pPr>
        <w:ind w:right="3"/>
        <w:jc w:val="both"/>
        <w:sectPr w:rsidR="00427877" w:rsidSect="00B11B64">
          <w:pgSz w:w="11910" w:h="16840"/>
          <w:pgMar w:top="1134" w:right="567" w:bottom="1134" w:left="1134" w:header="0" w:footer="1026" w:gutter="0"/>
          <w:cols w:space="720"/>
        </w:sectPr>
      </w:pPr>
    </w:p>
    <w:p w:rsidR="00427877" w:rsidRDefault="00F85AE4" w:rsidP="00B11B64">
      <w:pPr>
        <w:pStyle w:val="a3"/>
        <w:spacing w:before="65"/>
        <w:ind w:left="0" w:right="3" w:firstLine="0"/>
      </w:pPr>
      <w:r>
        <w:lastRenderedPageBreak/>
        <w:t>ной или языковой принадлежности, или отношения к религии;</w:t>
      </w:r>
    </w:p>
    <w:p w:rsidR="00427877" w:rsidRDefault="00F85AE4" w:rsidP="00B11B64">
      <w:pPr>
        <w:pStyle w:val="a4"/>
        <w:numPr>
          <w:ilvl w:val="0"/>
          <w:numId w:val="27"/>
        </w:numPr>
        <w:tabs>
          <w:tab w:val="left" w:pos="1122"/>
        </w:tabs>
        <w:spacing w:before="161" w:line="360" w:lineRule="auto"/>
        <w:ind w:left="0" w:right="3" w:firstLine="707"/>
        <w:jc w:val="both"/>
        <w:rPr>
          <w:sz w:val="28"/>
        </w:rPr>
      </w:pPr>
      <w:r>
        <w:rPr>
          <w:sz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w:t>
      </w:r>
      <w:r>
        <w:rPr>
          <w:spacing w:val="-3"/>
          <w:sz w:val="28"/>
        </w:rPr>
        <w:t xml:space="preserve"> </w:t>
      </w:r>
      <w:r>
        <w:rPr>
          <w:sz w:val="28"/>
        </w:rPr>
        <w:t>применения;</w:t>
      </w:r>
    </w:p>
    <w:p w:rsidR="00427877" w:rsidRDefault="00F85AE4" w:rsidP="00B11B64">
      <w:pPr>
        <w:pStyle w:val="a4"/>
        <w:numPr>
          <w:ilvl w:val="0"/>
          <w:numId w:val="27"/>
        </w:numPr>
        <w:tabs>
          <w:tab w:val="left" w:pos="1136"/>
        </w:tabs>
        <w:spacing w:line="360" w:lineRule="auto"/>
        <w:ind w:left="0" w:right="3" w:firstLine="707"/>
        <w:jc w:val="both"/>
        <w:rPr>
          <w:sz w:val="28"/>
        </w:rPr>
      </w:pPr>
      <w:r>
        <w:rPr>
          <w:sz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27877" w:rsidRDefault="00F85AE4" w:rsidP="00B11B64">
      <w:pPr>
        <w:pStyle w:val="a4"/>
        <w:numPr>
          <w:ilvl w:val="0"/>
          <w:numId w:val="27"/>
        </w:numPr>
        <w:tabs>
          <w:tab w:val="left" w:pos="1119"/>
        </w:tabs>
        <w:spacing w:before="1" w:line="360" w:lineRule="auto"/>
        <w:ind w:left="0" w:right="3" w:firstLine="707"/>
        <w:jc w:val="both"/>
        <w:rPr>
          <w:sz w:val="28"/>
        </w:rPr>
      </w:pPr>
      <w:r>
        <w:rPr>
          <w:sz w:val="28"/>
        </w:rPr>
        <w:t xml:space="preserve">совершение преступлений по мотивам, указанным в пункте «е» </w:t>
      </w:r>
      <w:r>
        <w:rPr>
          <w:spacing w:val="3"/>
          <w:sz w:val="28"/>
        </w:rPr>
        <w:t>ча</w:t>
      </w:r>
      <w:r>
        <w:rPr>
          <w:sz w:val="28"/>
        </w:rPr>
        <w:t>сти первой статьи 63 Уголовного кодекса Российской</w:t>
      </w:r>
      <w:r>
        <w:rPr>
          <w:spacing w:val="-7"/>
          <w:sz w:val="28"/>
        </w:rPr>
        <w:t xml:space="preserve"> </w:t>
      </w:r>
      <w:r>
        <w:rPr>
          <w:sz w:val="28"/>
        </w:rPr>
        <w:t>Федерации;</w:t>
      </w:r>
    </w:p>
    <w:p w:rsidR="00427877" w:rsidRDefault="00F85AE4" w:rsidP="00B11B64">
      <w:pPr>
        <w:pStyle w:val="a4"/>
        <w:numPr>
          <w:ilvl w:val="0"/>
          <w:numId w:val="27"/>
        </w:numPr>
        <w:tabs>
          <w:tab w:val="left" w:pos="1119"/>
        </w:tabs>
        <w:spacing w:before="1" w:line="360" w:lineRule="auto"/>
        <w:ind w:left="0" w:right="3" w:firstLine="707"/>
        <w:jc w:val="both"/>
        <w:rPr>
          <w:sz w:val="28"/>
        </w:rPr>
      </w:pPr>
      <w:r>
        <w:rPr>
          <w:sz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w:t>
      </w:r>
      <w:r>
        <w:rPr>
          <w:spacing w:val="-13"/>
          <w:sz w:val="28"/>
        </w:rPr>
        <w:t xml:space="preserve"> </w:t>
      </w:r>
      <w:r>
        <w:rPr>
          <w:sz w:val="28"/>
        </w:rPr>
        <w:t>организаций;</w:t>
      </w:r>
    </w:p>
    <w:p w:rsidR="00427877" w:rsidRDefault="00F85AE4" w:rsidP="00B11B64">
      <w:pPr>
        <w:pStyle w:val="a4"/>
        <w:numPr>
          <w:ilvl w:val="0"/>
          <w:numId w:val="27"/>
        </w:numPr>
        <w:tabs>
          <w:tab w:val="left" w:pos="1114"/>
        </w:tabs>
        <w:spacing w:before="1" w:line="360" w:lineRule="auto"/>
        <w:ind w:left="0" w:right="3" w:firstLine="707"/>
        <w:jc w:val="both"/>
        <w:rPr>
          <w:sz w:val="28"/>
        </w:rPr>
      </w:pPr>
      <w:r>
        <w:rPr>
          <w:sz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w:t>
      </w:r>
      <w:r>
        <w:rPr>
          <w:spacing w:val="-11"/>
          <w:sz w:val="28"/>
        </w:rPr>
        <w:t xml:space="preserve"> </w:t>
      </w:r>
      <w:r>
        <w:rPr>
          <w:sz w:val="28"/>
        </w:rPr>
        <w:t>распространения;</w:t>
      </w:r>
    </w:p>
    <w:p w:rsidR="00427877" w:rsidRDefault="00F85AE4" w:rsidP="00B11B64">
      <w:pPr>
        <w:pStyle w:val="a4"/>
        <w:numPr>
          <w:ilvl w:val="0"/>
          <w:numId w:val="27"/>
        </w:numPr>
        <w:tabs>
          <w:tab w:val="left" w:pos="1150"/>
        </w:tabs>
        <w:spacing w:line="360" w:lineRule="auto"/>
        <w:ind w:left="0" w:right="3" w:firstLine="707"/>
        <w:jc w:val="both"/>
        <w:rPr>
          <w:sz w:val="28"/>
        </w:rPr>
      </w:pPr>
      <w:r>
        <w:rPr>
          <w:sz w:val="28"/>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w:t>
      </w:r>
      <w:r>
        <w:rPr>
          <w:spacing w:val="2"/>
          <w:sz w:val="28"/>
        </w:rPr>
        <w:t>ис</w:t>
      </w:r>
      <w:r>
        <w:rPr>
          <w:sz w:val="28"/>
        </w:rPr>
        <w:t>полнения своих должностных обязанностей деяний, указанных в настоящей статье и являющихся</w:t>
      </w:r>
      <w:r>
        <w:rPr>
          <w:spacing w:val="-4"/>
          <w:sz w:val="28"/>
        </w:rPr>
        <w:t xml:space="preserve"> </w:t>
      </w:r>
      <w:r>
        <w:rPr>
          <w:sz w:val="28"/>
        </w:rPr>
        <w:t>преступлением;</w:t>
      </w:r>
    </w:p>
    <w:p w:rsidR="00427877" w:rsidRDefault="00F85AE4" w:rsidP="00B11B64">
      <w:pPr>
        <w:pStyle w:val="a4"/>
        <w:numPr>
          <w:ilvl w:val="0"/>
          <w:numId w:val="27"/>
        </w:numPr>
        <w:tabs>
          <w:tab w:val="left" w:pos="1158"/>
        </w:tabs>
        <w:spacing w:line="362" w:lineRule="auto"/>
        <w:ind w:left="0" w:right="3" w:firstLine="707"/>
        <w:jc w:val="both"/>
        <w:rPr>
          <w:sz w:val="28"/>
        </w:rPr>
      </w:pPr>
      <w:r>
        <w:rPr>
          <w:sz w:val="28"/>
        </w:rPr>
        <w:t>организация и подготовка указанных деяний, а также подстрекательство к их осуществлению;</w:t>
      </w:r>
    </w:p>
    <w:p w:rsidR="00427877" w:rsidRDefault="00F85AE4" w:rsidP="00B11B64">
      <w:pPr>
        <w:pStyle w:val="a4"/>
        <w:numPr>
          <w:ilvl w:val="0"/>
          <w:numId w:val="27"/>
        </w:numPr>
        <w:tabs>
          <w:tab w:val="left" w:pos="1107"/>
        </w:tabs>
        <w:spacing w:line="360" w:lineRule="auto"/>
        <w:ind w:left="0" w:right="3" w:firstLine="707"/>
        <w:jc w:val="both"/>
        <w:rPr>
          <w:sz w:val="28"/>
        </w:rPr>
      </w:pPr>
      <w:r>
        <w:rPr>
          <w:sz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w:t>
      </w:r>
      <w:r>
        <w:rPr>
          <w:spacing w:val="-5"/>
          <w:sz w:val="28"/>
        </w:rPr>
        <w:t xml:space="preserve"> </w:t>
      </w:r>
      <w:r>
        <w:rPr>
          <w:sz w:val="28"/>
        </w:rPr>
        <w:t>услуг.</w:t>
      </w:r>
    </w:p>
    <w:p w:rsidR="00427877" w:rsidRDefault="00F85AE4" w:rsidP="00B11B64">
      <w:pPr>
        <w:pStyle w:val="a3"/>
        <w:ind w:left="0" w:right="3" w:firstLine="0"/>
      </w:pPr>
      <w:r>
        <w:t>В</w:t>
      </w:r>
      <w:r>
        <w:rPr>
          <w:spacing w:val="32"/>
        </w:rPr>
        <w:t xml:space="preserve"> </w:t>
      </w:r>
      <w:r>
        <w:t>настоящее</w:t>
      </w:r>
      <w:r>
        <w:rPr>
          <w:spacing w:val="33"/>
        </w:rPr>
        <w:t xml:space="preserve"> </w:t>
      </w:r>
      <w:r>
        <w:t>время</w:t>
      </w:r>
      <w:r>
        <w:rPr>
          <w:spacing w:val="31"/>
        </w:rPr>
        <w:t xml:space="preserve"> </w:t>
      </w:r>
      <w:r>
        <w:t>отечественные</w:t>
      </w:r>
      <w:r>
        <w:rPr>
          <w:spacing w:val="33"/>
        </w:rPr>
        <w:t xml:space="preserve"> </w:t>
      </w:r>
      <w:r>
        <w:t>авторитетные</w:t>
      </w:r>
      <w:r>
        <w:rPr>
          <w:spacing w:val="33"/>
        </w:rPr>
        <w:t xml:space="preserve"> </w:t>
      </w:r>
      <w:r>
        <w:t>авторы</w:t>
      </w:r>
      <w:r>
        <w:rPr>
          <w:spacing w:val="33"/>
        </w:rPr>
        <w:t xml:space="preserve"> </w:t>
      </w:r>
      <w:r>
        <w:t>предприни-</w:t>
      </w:r>
    </w:p>
    <w:p w:rsidR="00427877" w:rsidRDefault="00F85AE4" w:rsidP="00B11B64">
      <w:pPr>
        <w:pStyle w:val="a3"/>
        <w:spacing w:before="154"/>
        <w:ind w:left="0" w:right="3" w:firstLine="0"/>
      </w:pPr>
      <w:r>
        <w:t>мают попытки дать определение экстремизму как явлению. Так, по</w:t>
      </w:r>
      <w:r>
        <w:rPr>
          <w:spacing w:val="2"/>
        </w:rPr>
        <w:t xml:space="preserve"> </w:t>
      </w:r>
      <w:r>
        <w:t>мнению</w:t>
      </w:r>
    </w:p>
    <w:p w:rsidR="00427877" w:rsidRDefault="00427877" w:rsidP="00B11B64">
      <w:pPr>
        <w:ind w:right="3"/>
        <w:jc w:val="both"/>
        <w:sectPr w:rsidR="00427877" w:rsidSect="00B11B64">
          <w:pgSz w:w="11910" w:h="16840"/>
          <w:pgMar w:top="1134" w:right="567" w:bottom="1134" w:left="1134" w:header="0" w:footer="1026" w:gutter="0"/>
          <w:cols w:space="720"/>
        </w:sectPr>
      </w:pPr>
    </w:p>
    <w:p w:rsidR="00427877" w:rsidRDefault="00F85AE4" w:rsidP="00B11B64">
      <w:pPr>
        <w:pStyle w:val="a3"/>
        <w:spacing w:before="65" w:line="360" w:lineRule="auto"/>
        <w:ind w:left="0" w:right="3" w:firstLine="0"/>
      </w:pPr>
      <w:r>
        <w:lastRenderedPageBreak/>
        <w:t>В.А. Пономаренкова и М.А. Яворского: «экстремизм – это насильственные и (или) противоправные деяния общественных объединений, иных организаций, должностных лиц и граждан, совершаемые по мотивам религиозной, расовой, половой и иной социальной неприязни, а также призывы к совершению таковых деяний» [23].</w:t>
      </w:r>
    </w:p>
    <w:p w:rsidR="00427877" w:rsidRDefault="00F85AE4" w:rsidP="00B11B64">
      <w:pPr>
        <w:pStyle w:val="a3"/>
        <w:spacing w:line="360" w:lineRule="auto"/>
        <w:ind w:left="0" w:right="3"/>
      </w:pPr>
      <w:r>
        <w:t>С точки зрения С.Н. Фридинского: «экстремизм деятельность общественных, политических и религиозных объединений либо иных организаций, средств массовой информации, физических лиц по планированию, организации, подготовке, финансированию либо иному содействию ее осуществлению, в том числе путем предоставления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 а также совершение действий, направленных на установление единственной идеологии в качестве государственной; на возбуждение социальной, имущественной, расовой, национальной или религиозной розни, унижение национального достоинства; на отрицание абсолютной ценности прав человека; на насильственное изменение основ конституционного строя и нарушение целостности Российской Федерации; на подрыв безопасности Российской Федерации, а равно публичные призывы к осуществлению указанной деятельности или совершению таких действий» [28].</w:t>
      </w:r>
    </w:p>
    <w:p w:rsidR="00427877" w:rsidRDefault="00F85AE4" w:rsidP="00B11B64">
      <w:pPr>
        <w:pStyle w:val="a3"/>
        <w:spacing w:before="2" w:line="360" w:lineRule="auto"/>
        <w:ind w:left="0" w:right="3"/>
      </w:pPr>
      <w:r>
        <w:t>Приведем исчерпывающий перечень преступлений экстремистской направленности, содержащийся в Указании Генпрокуратуры России № 65/11, МВД России № 1 от 01.02.2016 «О введении в действие перечней статей Уголовного кодекса Российской Федерации, используемых при формировании статистической отчетности».</w:t>
      </w:r>
    </w:p>
    <w:p w:rsidR="00427877" w:rsidRDefault="00F85AE4" w:rsidP="00B11B64">
      <w:pPr>
        <w:pStyle w:val="a4"/>
        <w:numPr>
          <w:ilvl w:val="1"/>
          <w:numId w:val="29"/>
        </w:numPr>
        <w:tabs>
          <w:tab w:val="left" w:pos="1414"/>
        </w:tabs>
        <w:spacing w:line="322" w:lineRule="exact"/>
        <w:ind w:left="0" w:right="3" w:hanging="313"/>
        <w:jc w:val="both"/>
        <w:rPr>
          <w:sz w:val="28"/>
        </w:rPr>
      </w:pPr>
      <w:r>
        <w:rPr>
          <w:sz w:val="28"/>
        </w:rPr>
        <w:t>Преступления,</w:t>
      </w:r>
      <w:r>
        <w:rPr>
          <w:spacing w:val="27"/>
          <w:sz w:val="28"/>
        </w:rPr>
        <w:t xml:space="preserve"> </w:t>
      </w:r>
      <w:r>
        <w:rPr>
          <w:sz w:val="28"/>
        </w:rPr>
        <w:t>относящиеся</w:t>
      </w:r>
      <w:r>
        <w:rPr>
          <w:spacing w:val="27"/>
          <w:sz w:val="28"/>
        </w:rPr>
        <w:t xml:space="preserve"> </w:t>
      </w:r>
      <w:r>
        <w:rPr>
          <w:sz w:val="28"/>
        </w:rPr>
        <w:t>к</w:t>
      </w:r>
      <w:r>
        <w:rPr>
          <w:spacing w:val="30"/>
          <w:sz w:val="28"/>
        </w:rPr>
        <w:t xml:space="preserve"> </w:t>
      </w:r>
      <w:r>
        <w:rPr>
          <w:sz w:val="28"/>
        </w:rPr>
        <w:t>перечню</w:t>
      </w:r>
      <w:r>
        <w:rPr>
          <w:spacing w:val="28"/>
          <w:sz w:val="28"/>
        </w:rPr>
        <w:t xml:space="preserve"> </w:t>
      </w:r>
      <w:r>
        <w:rPr>
          <w:sz w:val="28"/>
        </w:rPr>
        <w:t>без</w:t>
      </w:r>
      <w:r>
        <w:rPr>
          <w:spacing w:val="27"/>
          <w:sz w:val="28"/>
        </w:rPr>
        <w:t xml:space="preserve"> </w:t>
      </w:r>
      <w:r>
        <w:rPr>
          <w:sz w:val="28"/>
        </w:rPr>
        <w:t>дополнительных</w:t>
      </w:r>
      <w:r>
        <w:rPr>
          <w:spacing w:val="30"/>
          <w:sz w:val="28"/>
        </w:rPr>
        <w:t xml:space="preserve"> </w:t>
      </w:r>
      <w:r>
        <w:rPr>
          <w:sz w:val="28"/>
        </w:rPr>
        <w:t>усло-</w:t>
      </w:r>
    </w:p>
    <w:p w:rsidR="00427877" w:rsidRDefault="00F85AE4" w:rsidP="00B11B64">
      <w:pPr>
        <w:pStyle w:val="a3"/>
        <w:spacing w:before="163"/>
        <w:ind w:left="0" w:right="3" w:firstLine="0"/>
      </w:pPr>
      <w:r>
        <w:t>вий:</w:t>
      </w:r>
    </w:p>
    <w:p w:rsidR="00427877" w:rsidRDefault="00F85AE4" w:rsidP="00B11B64">
      <w:pPr>
        <w:pStyle w:val="a3"/>
        <w:spacing w:before="161"/>
        <w:ind w:left="0" w:right="3" w:firstLine="0"/>
      </w:pPr>
      <w:r>
        <w:t>п.</w:t>
      </w:r>
      <w:r>
        <w:rPr>
          <w:spacing w:val="7"/>
        </w:rPr>
        <w:t xml:space="preserve"> </w:t>
      </w:r>
      <w:r>
        <w:t>«е»</w:t>
      </w:r>
      <w:r>
        <w:rPr>
          <w:spacing w:val="7"/>
        </w:rPr>
        <w:t xml:space="preserve"> </w:t>
      </w:r>
      <w:r>
        <w:t>ч.</w:t>
      </w:r>
      <w:r>
        <w:rPr>
          <w:spacing w:val="7"/>
        </w:rPr>
        <w:t xml:space="preserve"> </w:t>
      </w:r>
      <w:r>
        <w:t>2</w:t>
      </w:r>
      <w:r>
        <w:rPr>
          <w:spacing w:val="8"/>
        </w:rPr>
        <w:t xml:space="preserve"> </w:t>
      </w:r>
      <w:r>
        <w:t>ст.</w:t>
      </w:r>
      <w:r>
        <w:rPr>
          <w:spacing w:val="8"/>
        </w:rPr>
        <w:t xml:space="preserve"> </w:t>
      </w:r>
      <w:r>
        <w:t xml:space="preserve">111: </w:t>
      </w:r>
      <w:r>
        <w:rPr>
          <w:spacing w:val="15"/>
        </w:rPr>
        <w:t xml:space="preserve"> </w:t>
      </w:r>
      <w:r>
        <w:t>«Умышленное</w:t>
      </w:r>
      <w:r>
        <w:rPr>
          <w:spacing w:val="9"/>
        </w:rPr>
        <w:t xml:space="preserve"> </w:t>
      </w:r>
      <w:r>
        <w:t>причинение</w:t>
      </w:r>
      <w:r>
        <w:rPr>
          <w:spacing w:val="8"/>
        </w:rPr>
        <w:t xml:space="preserve"> </w:t>
      </w:r>
      <w:r>
        <w:t>тяжкого</w:t>
      </w:r>
      <w:r>
        <w:rPr>
          <w:spacing w:val="8"/>
        </w:rPr>
        <w:t xml:space="preserve"> </w:t>
      </w:r>
      <w:r>
        <w:t>вреда</w:t>
      </w:r>
      <w:r>
        <w:rPr>
          <w:spacing w:val="9"/>
        </w:rPr>
        <w:t xml:space="preserve"> </w:t>
      </w:r>
      <w:r>
        <w:t>здоро-</w:t>
      </w:r>
    </w:p>
    <w:p w:rsidR="00427877" w:rsidRDefault="00F85AE4" w:rsidP="00B11B64">
      <w:pPr>
        <w:pStyle w:val="a3"/>
        <w:spacing w:before="160"/>
        <w:ind w:left="0" w:right="3" w:firstLine="0"/>
      </w:pPr>
      <w:r>
        <w:t>вью,</w:t>
      </w:r>
      <w:r>
        <w:rPr>
          <w:spacing w:val="35"/>
        </w:rPr>
        <w:t xml:space="preserve"> </w:t>
      </w:r>
      <w:r>
        <w:t>опасного</w:t>
      </w:r>
      <w:r>
        <w:rPr>
          <w:spacing w:val="35"/>
        </w:rPr>
        <w:t xml:space="preserve"> </w:t>
      </w:r>
      <w:r>
        <w:t>для</w:t>
      </w:r>
      <w:r>
        <w:rPr>
          <w:spacing w:val="34"/>
        </w:rPr>
        <w:t xml:space="preserve"> </w:t>
      </w:r>
      <w:r>
        <w:t>жизни</w:t>
      </w:r>
      <w:r>
        <w:rPr>
          <w:spacing w:val="34"/>
        </w:rPr>
        <w:t xml:space="preserve"> </w:t>
      </w:r>
      <w:r>
        <w:t>человека,</w:t>
      </w:r>
      <w:r>
        <w:rPr>
          <w:spacing w:val="35"/>
        </w:rPr>
        <w:t xml:space="preserve"> </w:t>
      </w:r>
      <w:r>
        <w:t>или</w:t>
      </w:r>
      <w:r>
        <w:rPr>
          <w:spacing w:val="34"/>
        </w:rPr>
        <w:t xml:space="preserve"> </w:t>
      </w:r>
      <w:r>
        <w:t>повлекшего</w:t>
      </w:r>
      <w:r>
        <w:rPr>
          <w:spacing w:val="37"/>
        </w:rPr>
        <w:t xml:space="preserve"> </w:t>
      </w:r>
      <w:r>
        <w:t>за</w:t>
      </w:r>
      <w:r>
        <w:rPr>
          <w:spacing w:val="34"/>
        </w:rPr>
        <w:t xml:space="preserve"> </w:t>
      </w:r>
      <w:r>
        <w:t>собой</w:t>
      </w:r>
      <w:r>
        <w:rPr>
          <w:spacing w:val="34"/>
        </w:rPr>
        <w:t xml:space="preserve"> </w:t>
      </w:r>
      <w:r>
        <w:t>потерю</w:t>
      </w:r>
      <w:r>
        <w:rPr>
          <w:spacing w:val="34"/>
        </w:rPr>
        <w:t xml:space="preserve"> </w:t>
      </w:r>
      <w:r>
        <w:t>зре-</w:t>
      </w:r>
    </w:p>
    <w:p w:rsidR="00427877" w:rsidRDefault="00427877" w:rsidP="00B11B64">
      <w:pPr>
        <w:ind w:right="3"/>
        <w:jc w:val="both"/>
        <w:sectPr w:rsidR="00427877" w:rsidSect="00B11B64">
          <w:footerReference w:type="default" r:id="rId8"/>
          <w:pgSz w:w="11910" w:h="16840"/>
          <w:pgMar w:top="1134" w:right="567" w:bottom="1134" w:left="1134" w:header="0" w:footer="1026" w:gutter="0"/>
          <w:pgNumType w:start="10"/>
          <w:cols w:space="720"/>
        </w:sectPr>
      </w:pPr>
    </w:p>
    <w:p w:rsidR="00427877" w:rsidRDefault="00F85AE4" w:rsidP="00B11B64">
      <w:pPr>
        <w:pStyle w:val="a3"/>
        <w:spacing w:before="65" w:line="360" w:lineRule="auto"/>
        <w:ind w:left="0" w:right="3" w:firstLine="0"/>
      </w:pPr>
      <w:r>
        <w:lastRenderedPageBreak/>
        <w:t>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27877" w:rsidRDefault="00F85AE4" w:rsidP="00B11B64">
      <w:pPr>
        <w:pStyle w:val="a3"/>
        <w:spacing w:line="360" w:lineRule="auto"/>
        <w:ind w:left="0" w:right="3"/>
      </w:pPr>
      <w:r>
        <w:t>п. «е» ч. 2 ст. 112: «Умышленное причинение средней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 или значительную стойкую утрату общей трудоспособности менее чем на одну треть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27877" w:rsidRDefault="00F85AE4" w:rsidP="00B11B64">
      <w:pPr>
        <w:pStyle w:val="a3"/>
        <w:spacing w:before="1" w:line="360" w:lineRule="auto"/>
        <w:ind w:left="0" w:right="3"/>
      </w:pPr>
      <w:r>
        <w:t>п. «б» ч. 2 ст. 115: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27877" w:rsidRDefault="00F85AE4" w:rsidP="00B11B64">
      <w:pPr>
        <w:pStyle w:val="a3"/>
        <w:spacing w:before="2" w:line="360" w:lineRule="auto"/>
        <w:ind w:left="0" w:right="3"/>
      </w:pPr>
      <w:r>
        <w:t>п. «б» ч. 2 ст. 116: «Нанесение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в отношении близких лиц, а равно из хулиганских побуждений, 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w:t>
      </w:r>
    </w:p>
    <w:p w:rsidR="00427877" w:rsidRDefault="00F85AE4" w:rsidP="00B11B64">
      <w:pPr>
        <w:pStyle w:val="a3"/>
        <w:spacing w:line="321" w:lineRule="exact"/>
        <w:ind w:left="0" w:right="3" w:firstLine="0"/>
      </w:pPr>
      <w:r>
        <w:t>либо социальной группы»;</w:t>
      </w:r>
    </w:p>
    <w:p w:rsidR="00427877" w:rsidRDefault="00427877" w:rsidP="00B11B64">
      <w:pPr>
        <w:spacing w:line="321" w:lineRule="exact"/>
        <w:ind w:right="3"/>
        <w:jc w:val="both"/>
        <w:sectPr w:rsidR="00427877" w:rsidSect="00B11B64">
          <w:pgSz w:w="11910" w:h="16840"/>
          <w:pgMar w:top="1134" w:right="567" w:bottom="1134" w:left="1134" w:header="0" w:footer="1026" w:gutter="0"/>
          <w:cols w:space="720"/>
        </w:sectPr>
      </w:pPr>
    </w:p>
    <w:p w:rsidR="00427877" w:rsidRDefault="00F85AE4" w:rsidP="00B11B64">
      <w:pPr>
        <w:pStyle w:val="a3"/>
        <w:spacing w:before="65" w:line="360" w:lineRule="auto"/>
        <w:ind w:left="0" w:right="3"/>
      </w:pPr>
      <w:r>
        <w:lastRenderedPageBreak/>
        <w:t>п. «з» ч. 2 ст. 117: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статьях 111 и 112 настоящего Кодекса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27877" w:rsidRDefault="00F85AE4" w:rsidP="00B11B64">
      <w:pPr>
        <w:pStyle w:val="a3"/>
        <w:spacing w:before="2" w:line="360" w:lineRule="auto"/>
        <w:ind w:left="0" w:right="3"/>
      </w:pPr>
      <w:r>
        <w:t>ч. 2 ст. 119: «Угроза убийством или причинением тяжкого вреда здоровью, если имелись основания опасаться осуществления этой угрозы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27877" w:rsidRDefault="00F85AE4" w:rsidP="00B11B64">
      <w:pPr>
        <w:pStyle w:val="a3"/>
        <w:spacing w:line="360" w:lineRule="auto"/>
        <w:ind w:left="0" w:right="3"/>
      </w:pPr>
      <w:r>
        <w:t>п. «б» ч. 1 ст. 213: «Хулиганство, то есть грубое нарушение общественного порядка, выражающее явное неуважение к обществу,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27877" w:rsidRDefault="00F85AE4" w:rsidP="00B11B64">
      <w:pPr>
        <w:pStyle w:val="a3"/>
        <w:spacing w:line="360" w:lineRule="auto"/>
        <w:ind w:left="0" w:right="3"/>
      </w:pPr>
      <w:r>
        <w:t>ст. 280: «Публичные призывы к осуществлению экстремистской деятельности»;</w:t>
      </w:r>
    </w:p>
    <w:p w:rsidR="00427877" w:rsidRDefault="00F85AE4" w:rsidP="00B11B64">
      <w:pPr>
        <w:pStyle w:val="a3"/>
        <w:spacing w:line="360" w:lineRule="auto"/>
        <w:ind w:left="0" w:right="3"/>
      </w:pPr>
      <w:r>
        <w:t>ст. 280.1: «Публичные призывы к осуществлению действий, направленных на нарушение территориальной целостности Российской Федерации»;</w:t>
      </w:r>
    </w:p>
    <w:p w:rsidR="00427877" w:rsidRDefault="00F85AE4" w:rsidP="00B11B64">
      <w:pPr>
        <w:pStyle w:val="a3"/>
        <w:spacing w:line="362" w:lineRule="auto"/>
        <w:ind w:left="0" w:right="3"/>
      </w:pPr>
      <w:r>
        <w:t>ст. 282: «Возбуждение ненависти либо вражды, а равно унижение человеческого достоинства;</w:t>
      </w:r>
    </w:p>
    <w:p w:rsidR="00427877" w:rsidRDefault="00F85AE4" w:rsidP="00B11B64">
      <w:pPr>
        <w:pStyle w:val="a3"/>
        <w:spacing w:line="317" w:lineRule="exact"/>
        <w:ind w:left="0" w:right="3" w:firstLine="0"/>
      </w:pPr>
      <w:r>
        <w:t>ст. 282.1: «Организация экстремистского сообщества»;</w:t>
      </w:r>
    </w:p>
    <w:p w:rsidR="00427877" w:rsidRDefault="00F85AE4" w:rsidP="00B11B64">
      <w:pPr>
        <w:pStyle w:val="a3"/>
        <w:spacing w:before="160" w:line="360" w:lineRule="auto"/>
        <w:ind w:left="0" w:right="3" w:firstLine="0"/>
      </w:pPr>
      <w:r>
        <w:t>ст. 282.2: «Организация деятельности экстремистской организации»; ст. 282.3: «Финансирование экстремистской деятельности»;</w:t>
      </w:r>
    </w:p>
    <w:p w:rsidR="00427877" w:rsidRDefault="00F85AE4" w:rsidP="00B11B64">
      <w:pPr>
        <w:pStyle w:val="a3"/>
        <w:spacing w:before="2"/>
        <w:ind w:left="0" w:right="3" w:firstLine="0"/>
      </w:pPr>
      <w:r>
        <w:t>ст. 357: «Геноцид».</w:t>
      </w:r>
    </w:p>
    <w:p w:rsidR="00427877" w:rsidRDefault="00F85AE4" w:rsidP="00B11B64">
      <w:pPr>
        <w:pStyle w:val="a4"/>
        <w:numPr>
          <w:ilvl w:val="2"/>
          <w:numId w:val="29"/>
        </w:numPr>
        <w:tabs>
          <w:tab w:val="left" w:pos="1661"/>
        </w:tabs>
        <w:spacing w:before="2" w:line="480" w:lineRule="atLeast"/>
        <w:ind w:left="0" w:right="3" w:firstLine="707"/>
        <w:jc w:val="both"/>
        <w:rPr>
          <w:sz w:val="28"/>
        </w:rPr>
      </w:pPr>
      <w:r>
        <w:rPr>
          <w:sz w:val="28"/>
        </w:rPr>
        <w:t>Преступления, отнесение которых к перечню зависит от даты возбуждения уголовного дела:</w:t>
      </w:r>
    </w:p>
    <w:p w:rsidR="00427877" w:rsidRDefault="00427877" w:rsidP="00B11B64">
      <w:pPr>
        <w:spacing w:line="480" w:lineRule="atLeast"/>
        <w:ind w:right="3"/>
        <w:jc w:val="both"/>
        <w:rPr>
          <w:sz w:val="28"/>
        </w:rPr>
        <w:sectPr w:rsidR="00427877" w:rsidSect="00B11B64">
          <w:pgSz w:w="11910" w:h="16840"/>
          <w:pgMar w:top="1134" w:right="567" w:bottom="1134" w:left="1134" w:header="0" w:footer="1026" w:gutter="0"/>
          <w:cols w:space="720"/>
        </w:sectPr>
      </w:pPr>
    </w:p>
    <w:p w:rsidR="00427877" w:rsidRDefault="00F85AE4" w:rsidP="00B11B64">
      <w:pPr>
        <w:pStyle w:val="a3"/>
        <w:spacing w:before="65" w:line="360" w:lineRule="auto"/>
        <w:ind w:left="0" w:right="3"/>
      </w:pPr>
      <w:r>
        <w:lastRenderedPageBreak/>
        <w:t>п. «л» ч. 2 ст. 105 (после 12.08.2007): «Убийство, то есть умышленное причинение смерти другому человеку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27877" w:rsidRDefault="00F85AE4" w:rsidP="00B11B64">
      <w:pPr>
        <w:pStyle w:val="a4"/>
        <w:numPr>
          <w:ilvl w:val="1"/>
          <w:numId w:val="29"/>
        </w:numPr>
        <w:tabs>
          <w:tab w:val="left" w:pos="1236"/>
        </w:tabs>
        <w:spacing w:line="360" w:lineRule="auto"/>
        <w:ind w:left="0" w:right="3" w:firstLine="707"/>
        <w:jc w:val="both"/>
        <w:rPr>
          <w:sz w:val="28"/>
        </w:rPr>
      </w:pPr>
      <w:r>
        <w:rPr>
          <w:sz w:val="28"/>
        </w:rPr>
        <w:t>Преступления, относящиеся к перечню при наличии в статистической карточке отметки о совершении преступления по мотивам ненависти либо вражды идеологической, политической, расовой, национальной, религиозной, в отношении какой-либо социальной</w:t>
      </w:r>
      <w:r>
        <w:rPr>
          <w:spacing w:val="-5"/>
          <w:sz w:val="28"/>
        </w:rPr>
        <w:t xml:space="preserve"> </w:t>
      </w:r>
      <w:r>
        <w:rPr>
          <w:sz w:val="28"/>
        </w:rPr>
        <w:t>группы:</w:t>
      </w:r>
    </w:p>
    <w:p w:rsidR="00427877" w:rsidRDefault="00F85AE4" w:rsidP="00B11B64">
      <w:pPr>
        <w:pStyle w:val="a3"/>
        <w:ind w:left="0" w:right="3" w:firstLine="0"/>
      </w:pPr>
      <w:r>
        <w:t>чч. 3 и 4 ст. 111, ст. 136, ст. 148, ст. 149, ст. 212, ч. 2 ст. 213, ч. 2 ст.</w:t>
      </w:r>
    </w:p>
    <w:p w:rsidR="00427877" w:rsidRDefault="00F85AE4" w:rsidP="00B11B64">
      <w:pPr>
        <w:pStyle w:val="a3"/>
        <w:spacing w:before="163"/>
        <w:ind w:left="0" w:right="3" w:firstLine="0"/>
      </w:pPr>
      <w:r>
        <w:t>214, ст. 239, ст. 243, ст. 244, ст. 335, ст. 336, ст. 354.1.</w:t>
      </w:r>
    </w:p>
    <w:p w:rsidR="00427877" w:rsidRDefault="00F85AE4" w:rsidP="00B11B64">
      <w:pPr>
        <w:pStyle w:val="a4"/>
        <w:numPr>
          <w:ilvl w:val="2"/>
          <w:numId w:val="29"/>
        </w:numPr>
        <w:tabs>
          <w:tab w:val="left" w:pos="1443"/>
        </w:tabs>
        <w:spacing w:before="161" w:line="360" w:lineRule="auto"/>
        <w:ind w:left="0" w:right="3" w:firstLine="707"/>
        <w:jc w:val="both"/>
        <w:rPr>
          <w:sz w:val="28"/>
        </w:rPr>
      </w:pPr>
      <w:r>
        <w:rPr>
          <w:sz w:val="28"/>
        </w:rPr>
        <w:t>Преступления, отнесение которых к перечню при наличии в статистической карточке дополнительной отметки о совершении преступления по мотивам ненависти либо вражды идеологической, политической, расовой, национальной, религиозной, в отношении какой-либо социальной группы зависит от даты возбуждения уголовного</w:t>
      </w:r>
      <w:r>
        <w:rPr>
          <w:spacing w:val="-10"/>
          <w:sz w:val="28"/>
        </w:rPr>
        <w:t xml:space="preserve"> </w:t>
      </w:r>
      <w:r>
        <w:rPr>
          <w:sz w:val="28"/>
        </w:rPr>
        <w:t>дела:</w:t>
      </w:r>
    </w:p>
    <w:p w:rsidR="00427877" w:rsidRDefault="00F85AE4" w:rsidP="00B11B64">
      <w:pPr>
        <w:pStyle w:val="a3"/>
        <w:ind w:left="0" w:right="3" w:firstLine="0"/>
      </w:pPr>
      <w:r>
        <w:t xml:space="preserve">п. </w:t>
      </w:r>
      <w:r>
        <w:rPr>
          <w:spacing w:val="23"/>
        </w:rPr>
        <w:t xml:space="preserve"> </w:t>
      </w:r>
      <w:r>
        <w:t xml:space="preserve">«л» </w:t>
      </w:r>
      <w:r>
        <w:rPr>
          <w:spacing w:val="23"/>
        </w:rPr>
        <w:t xml:space="preserve"> </w:t>
      </w:r>
      <w:r>
        <w:t xml:space="preserve">ч. </w:t>
      </w:r>
      <w:r>
        <w:rPr>
          <w:spacing w:val="24"/>
        </w:rPr>
        <w:t xml:space="preserve"> </w:t>
      </w:r>
      <w:r>
        <w:t xml:space="preserve">2 </w:t>
      </w:r>
      <w:r>
        <w:rPr>
          <w:spacing w:val="22"/>
        </w:rPr>
        <w:t xml:space="preserve"> </w:t>
      </w:r>
      <w:r>
        <w:t xml:space="preserve">ст. </w:t>
      </w:r>
      <w:r>
        <w:rPr>
          <w:spacing w:val="21"/>
        </w:rPr>
        <w:t xml:space="preserve"> </w:t>
      </w:r>
      <w:r>
        <w:t xml:space="preserve">105 </w:t>
      </w:r>
      <w:r>
        <w:rPr>
          <w:spacing w:val="25"/>
        </w:rPr>
        <w:t xml:space="preserve"> </w:t>
      </w:r>
      <w:r>
        <w:t xml:space="preserve">(дата </w:t>
      </w:r>
      <w:r>
        <w:rPr>
          <w:spacing w:val="23"/>
        </w:rPr>
        <w:t xml:space="preserve"> </w:t>
      </w:r>
      <w:r>
        <w:t xml:space="preserve">ранее </w:t>
      </w:r>
      <w:r>
        <w:rPr>
          <w:spacing w:val="23"/>
        </w:rPr>
        <w:t xml:space="preserve"> </w:t>
      </w:r>
      <w:r>
        <w:t xml:space="preserve">12.08.2007), </w:t>
      </w:r>
      <w:r>
        <w:rPr>
          <w:spacing w:val="21"/>
        </w:rPr>
        <w:t xml:space="preserve"> </w:t>
      </w:r>
      <w:r>
        <w:t xml:space="preserve">ст. </w:t>
      </w:r>
      <w:r>
        <w:rPr>
          <w:spacing w:val="23"/>
        </w:rPr>
        <w:t xml:space="preserve"> </w:t>
      </w:r>
      <w:r>
        <w:t xml:space="preserve">141 </w:t>
      </w:r>
      <w:r>
        <w:rPr>
          <w:spacing w:val="24"/>
        </w:rPr>
        <w:t xml:space="preserve"> </w:t>
      </w:r>
      <w:r>
        <w:t xml:space="preserve">(дата </w:t>
      </w:r>
      <w:r>
        <w:rPr>
          <w:spacing w:val="27"/>
        </w:rPr>
        <w:t xml:space="preserve"> </w:t>
      </w:r>
      <w:r>
        <w:t>после</w:t>
      </w:r>
    </w:p>
    <w:p w:rsidR="00427877" w:rsidRDefault="00F85AE4" w:rsidP="00B11B64">
      <w:pPr>
        <w:pStyle w:val="a3"/>
        <w:tabs>
          <w:tab w:val="left" w:pos="1648"/>
          <w:tab w:val="left" w:pos="2188"/>
          <w:tab w:val="left" w:pos="2833"/>
          <w:tab w:val="left" w:pos="3670"/>
          <w:tab w:val="left" w:pos="4572"/>
          <w:tab w:val="left" w:pos="6219"/>
          <w:tab w:val="left" w:pos="6762"/>
          <w:tab w:val="left" w:pos="7618"/>
          <w:tab w:val="left" w:pos="8451"/>
        </w:tabs>
        <w:spacing w:before="160"/>
        <w:ind w:left="0" w:right="3" w:firstLine="0"/>
      </w:pPr>
      <w:r>
        <w:t>12.08.2007),</w:t>
      </w:r>
      <w:r>
        <w:tab/>
        <w:t>ст.</w:t>
      </w:r>
      <w:r>
        <w:tab/>
        <w:t>142</w:t>
      </w:r>
      <w:r>
        <w:tab/>
        <w:t>(дата</w:t>
      </w:r>
      <w:r>
        <w:tab/>
        <w:t>после</w:t>
      </w:r>
      <w:r>
        <w:tab/>
        <w:t>12.08.2007),</w:t>
      </w:r>
      <w:r>
        <w:tab/>
        <w:t>ст.</w:t>
      </w:r>
      <w:r>
        <w:tab/>
        <w:t>142.1</w:t>
      </w:r>
      <w:r>
        <w:tab/>
        <w:t>(дата</w:t>
      </w:r>
      <w:r>
        <w:tab/>
      </w:r>
      <w:r>
        <w:rPr>
          <w:spacing w:val="-1"/>
        </w:rPr>
        <w:t>после</w:t>
      </w:r>
    </w:p>
    <w:p w:rsidR="00427877" w:rsidRDefault="00F85AE4" w:rsidP="00B11B64">
      <w:pPr>
        <w:pStyle w:val="a3"/>
        <w:spacing w:before="161"/>
        <w:ind w:left="0" w:right="3" w:firstLine="0"/>
      </w:pPr>
      <w:r>
        <w:t xml:space="preserve">12.08.2007),  ч.  4   ст.  150   (дата   после  12.08.2007),  ст.  213   (дата </w:t>
      </w:r>
      <w:r>
        <w:rPr>
          <w:spacing w:val="51"/>
        </w:rPr>
        <w:t xml:space="preserve"> </w:t>
      </w:r>
      <w:r>
        <w:t>ранее</w:t>
      </w:r>
    </w:p>
    <w:p w:rsidR="00427877" w:rsidRDefault="00F85AE4" w:rsidP="00B11B64">
      <w:pPr>
        <w:pStyle w:val="a3"/>
        <w:spacing w:before="162"/>
        <w:ind w:left="0" w:right="3" w:firstLine="0"/>
      </w:pPr>
      <w:r>
        <w:t>12.08.2007), ст. 214 (дата ранее 01.06.2007), ст. 278 (дата после 12.08.2007),</w:t>
      </w:r>
    </w:p>
    <w:p w:rsidR="00427877" w:rsidRDefault="00F85AE4" w:rsidP="00B11B64">
      <w:pPr>
        <w:pStyle w:val="a3"/>
        <w:spacing w:before="161"/>
        <w:ind w:left="0" w:right="3" w:firstLine="0"/>
      </w:pPr>
      <w:r>
        <w:t>ст. 279 (дата после 12.08.2007).</w:t>
      </w:r>
    </w:p>
    <w:p w:rsidR="00427877" w:rsidRDefault="00F85AE4" w:rsidP="00B11B64">
      <w:pPr>
        <w:pStyle w:val="a3"/>
        <w:spacing w:before="161" w:line="360" w:lineRule="auto"/>
        <w:ind w:left="0" w:right="3"/>
      </w:pPr>
      <w:r>
        <w:t>Чтобы эффективно заниматься проблемой профилактики экстремизма в молодежной среде необходимо знать и применять основные нормативные и правовые документы в этой области.</w:t>
      </w:r>
    </w:p>
    <w:p w:rsidR="00427877" w:rsidRDefault="00F85AE4" w:rsidP="00B11B64">
      <w:pPr>
        <w:pStyle w:val="a3"/>
        <w:spacing w:before="1"/>
        <w:ind w:left="0" w:right="3" w:firstLine="0"/>
      </w:pPr>
      <w:r>
        <w:t>На наш взгляд таковыми являются:</w:t>
      </w:r>
    </w:p>
    <w:p w:rsidR="00427877" w:rsidRDefault="00F85AE4" w:rsidP="00B11B64">
      <w:pPr>
        <w:pStyle w:val="a3"/>
        <w:spacing w:before="160"/>
        <w:ind w:left="0" w:right="3" w:firstLine="0"/>
      </w:pPr>
      <w:r>
        <w:t>1. Конституция Российской Федерации;</w:t>
      </w:r>
    </w:p>
    <w:p w:rsidR="00427877" w:rsidRDefault="00F85AE4" w:rsidP="00B11B64">
      <w:pPr>
        <w:pStyle w:val="a3"/>
        <w:spacing w:before="160"/>
        <w:ind w:left="0" w:right="3" w:firstLine="0"/>
      </w:pPr>
      <w:r>
        <w:t>2. Федеральный закон от 24.06.1999 № 120-ФЗ (ред. от 03.07.2016)</w:t>
      </w:r>
    </w:p>
    <w:p w:rsidR="00427877" w:rsidRDefault="00F85AE4" w:rsidP="00B11B64">
      <w:pPr>
        <w:pStyle w:val="a3"/>
        <w:spacing w:before="164" w:line="360" w:lineRule="auto"/>
        <w:ind w:left="0" w:right="3" w:firstLine="0"/>
      </w:pPr>
      <w:r>
        <w:t>«Об основах системы профилактики безнадзорности и правонарушений несовершеннолетних»;</w:t>
      </w:r>
    </w:p>
    <w:p w:rsidR="00427877" w:rsidRDefault="00F85AE4" w:rsidP="00B5322A">
      <w:pPr>
        <w:pStyle w:val="a4"/>
        <w:numPr>
          <w:ilvl w:val="0"/>
          <w:numId w:val="26"/>
        </w:numPr>
        <w:tabs>
          <w:tab w:val="left" w:pos="1266"/>
        </w:tabs>
        <w:spacing w:before="65" w:line="321" w:lineRule="exact"/>
        <w:ind w:left="0" w:right="3" w:firstLine="0"/>
        <w:jc w:val="both"/>
      </w:pPr>
      <w:r>
        <w:rPr>
          <w:sz w:val="28"/>
        </w:rPr>
        <w:t>Кодекс</w:t>
      </w:r>
      <w:r w:rsidRPr="00B11B64">
        <w:rPr>
          <w:spacing w:val="50"/>
          <w:sz w:val="28"/>
        </w:rPr>
        <w:t xml:space="preserve"> </w:t>
      </w:r>
      <w:r>
        <w:rPr>
          <w:sz w:val="28"/>
        </w:rPr>
        <w:t>Российской</w:t>
      </w:r>
      <w:r w:rsidRPr="00B11B64">
        <w:rPr>
          <w:spacing w:val="50"/>
          <w:sz w:val="28"/>
        </w:rPr>
        <w:t xml:space="preserve"> </w:t>
      </w:r>
      <w:r>
        <w:rPr>
          <w:sz w:val="28"/>
        </w:rPr>
        <w:t>Федерации</w:t>
      </w:r>
      <w:r w:rsidRPr="00B11B64">
        <w:rPr>
          <w:spacing w:val="48"/>
          <w:sz w:val="28"/>
        </w:rPr>
        <w:t xml:space="preserve"> </w:t>
      </w:r>
      <w:r>
        <w:rPr>
          <w:sz w:val="28"/>
        </w:rPr>
        <w:t>об</w:t>
      </w:r>
      <w:r w:rsidRPr="00B11B64">
        <w:rPr>
          <w:spacing w:val="49"/>
          <w:sz w:val="28"/>
        </w:rPr>
        <w:t xml:space="preserve"> </w:t>
      </w:r>
      <w:r>
        <w:rPr>
          <w:sz w:val="28"/>
        </w:rPr>
        <w:t>административных</w:t>
      </w:r>
      <w:r w:rsidRPr="00B11B64">
        <w:rPr>
          <w:spacing w:val="48"/>
          <w:sz w:val="28"/>
        </w:rPr>
        <w:t xml:space="preserve"> </w:t>
      </w:r>
      <w:r w:rsidR="00B11B64">
        <w:rPr>
          <w:sz w:val="28"/>
        </w:rPr>
        <w:t>правонару</w:t>
      </w:r>
      <w:r w:rsidRPr="00B11B64">
        <w:rPr>
          <w:sz w:val="28"/>
        </w:rPr>
        <w:t>шениях от 30.12.2001 № 195-ФЗ (ред. от 06.07.2016);</w:t>
      </w:r>
    </w:p>
    <w:p w:rsidR="00427877" w:rsidRDefault="00F85AE4" w:rsidP="00B11B64">
      <w:pPr>
        <w:pStyle w:val="a4"/>
        <w:numPr>
          <w:ilvl w:val="0"/>
          <w:numId w:val="26"/>
        </w:numPr>
        <w:tabs>
          <w:tab w:val="left" w:pos="1414"/>
        </w:tabs>
        <w:spacing w:before="161" w:line="362" w:lineRule="auto"/>
        <w:ind w:left="0" w:right="3" w:firstLine="707"/>
        <w:jc w:val="both"/>
        <w:rPr>
          <w:sz w:val="28"/>
        </w:rPr>
      </w:pPr>
      <w:r>
        <w:rPr>
          <w:sz w:val="28"/>
        </w:rPr>
        <w:lastRenderedPageBreak/>
        <w:t>Уголовный кодекс Российской Федерации от 13.06.1996 № 63-ФЗ (ред. от</w:t>
      </w:r>
      <w:r>
        <w:rPr>
          <w:spacing w:val="-3"/>
          <w:sz w:val="28"/>
        </w:rPr>
        <w:t xml:space="preserve"> </w:t>
      </w:r>
      <w:r>
        <w:rPr>
          <w:sz w:val="28"/>
        </w:rPr>
        <w:t>06.07.2016);</w:t>
      </w:r>
    </w:p>
    <w:p w:rsidR="00427877" w:rsidRDefault="00F85AE4" w:rsidP="00B11B64">
      <w:pPr>
        <w:pStyle w:val="a3"/>
        <w:spacing w:line="360" w:lineRule="auto"/>
        <w:ind w:left="0" w:right="3"/>
      </w:pPr>
      <w:r>
        <w:t>5. Федеральный закон от 25.07.2002 № 114-ФЗ (ред. от 23.11.2015) «О противодействии экстремистской деятельности»;</w:t>
      </w:r>
    </w:p>
    <w:p w:rsidR="00427877" w:rsidRDefault="00F85AE4" w:rsidP="00B11B64">
      <w:pPr>
        <w:pStyle w:val="a3"/>
        <w:spacing w:line="362" w:lineRule="auto"/>
        <w:ind w:left="0" w:right="3"/>
      </w:pPr>
      <w:r>
        <w:t>6. Федеральный закон от 06.03.2006 № 35-ФЗ (ред. от 06.07.2016) «О противодействии терроризму»;</w:t>
      </w:r>
    </w:p>
    <w:p w:rsidR="00427877" w:rsidRDefault="00F85AE4" w:rsidP="00B11B64">
      <w:pPr>
        <w:pStyle w:val="a4"/>
        <w:numPr>
          <w:ilvl w:val="0"/>
          <w:numId w:val="25"/>
        </w:numPr>
        <w:tabs>
          <w:tab w:val="left" w:pos="1385"/>
        </w:tabs>
        <w:spacing w:line="360" w:lineRule="auto"/>
        <w:ind w:left="0" w:right="3" w:firstLine="707"/>
        <w:jc w:val="both"/>
        <w:rPr>
          <w:sz w:val="28"/>
        </w:rPr>
      </w:pPr>
      <w:r>
        <w:rPr>
          <w:sz w:val="28"/>
        </w:rPr>
        <w:t>Национальная стратегия действий в интересах детей на 2012 – 2017 годы (утверждена Указом Президента Российской Федерации от 1 июня 2012 года №</w:t>
      </w:r>
      <w:r>
        <w:rPr>
          <w:spacing w:val="-3"/>
          <w:sz w:val="28"/>
        </w:rPr>
        <w:t xml:space="preserve"> </w:t>
      </w:r>
      <w:r>
        <w:rPr>
          <w:sz w:val="28"/>
        </w:rPr>
        <w:t>761).</w:t>
      </w:r>
    </w:p>
    <w:p w:rsidR="00427877" w:rsidRDefault="00F85AE4" w:rsidP="00B11B64">
      <w:pPr>
        <w:pStyle w:val="a4"/>
        <w:numPr>
          <w:ilvl w:val="0"/>
          <w:numId w:val="25"/>
        </w:numPr>
        <w:tabs>
          <w:tab w:val="left" w:pos="1431"/>
        </w:tabs>
        <w:spacing w:line="360" w:lineRule="auto"/>
        <w:ind w:left="0" w:right="3" w:firstLine="707"/>
        <w:jc w:val="both"/>
        <w:rPr>
          <w:sz w:val="28"/>
        </w:rPr>
      </w:pPr>
      <w:r>
        <w:rPr>
          <w:sz w:val="28"/>
        </w:rPr>
        <w:t>Концепция общественной безопасности в Российской Федерации (утверждена Президентом РФ 14.11.2013 №</w:t>
      </w:r>
      <w:r>
        <w:rPr>
          <w:spacing w:val="-2"/>
          <w:sz w:val="28"/>
        </w:rPr>
        <w:t xml:space="preserve"> </w:t>
      </w:r>
      <w:r>
        <w:rPr>
          <w:sz w:val="28"/>
        </w:rPr>
        <w:t>Пр-2685)</w:t>
      </w:r>
    </w:p>
    <w:p w:rsidR="00427877" w:rsidRDefault="00F85AE4" w:rsidP="00B11B64">
      <w:pPr>
        <w:pStyle w:val="a3"/>
        <w:spacing w:line="360" w:lineRule="auto"/>
        <w:ind w:left="0" w:right="3"/>
      </w:pPr>
      <w:r>
        <w:t>Также в Кодексе об административных правонарушениях Российской Федерации имеются две статьи, предусматривающие ответственность за совершение правонарушения экстремистского характера.</w:t>
      </w:r>
    </w:p>
    <w:p w:rsidR="00427877" w:rsidRDefault="00F85AE4" w:rsidP="00B11B64">
      <w:pPr>
        <w:pStyle w:val="a3"/>
        <w:spacing w:line="360" w:lineRule="auto"/>
        <w:ind w:left="0" w:right="3"/>
      </w:pPr>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427877" w:rsidRDefault="00F85AE4" w:rsidP="00B11B64">
      <w:pPr>
        <w:pStyle w:val="a4"/>
        <w:numPr>
          <w:ilvl w:val="0"/>
          <w:numId w:val="24"/>
        </w:numPr>
        <w:tabs>
          <w:tab w:val="left" w:pos="1433"/>
        </w:tabs>
        <w:spacing w:line="360" w:lineRule="auto"/>
        <w:ind w:left="0" w:right="3" w:firstLine="707"/>
        <w:jc w:val="both"/>
        <w:rPr>
          <w:sz w:val="28"/>
        </w:rPr>
      </w:pPr>
      <w:r>
        <w:rPr>
          <w:sz w:val="28"/>
        </w:rPr>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spacing w:val="1"/>
          <w:sz w:val="28"/>
        </w:rPr>
        <w:t xml:space="preserve"> </w:t>
      </w:r>
      <w:r>
        <w:rPr>
          <w:sz w:val="28"/>
        </w:rPr>
        <w:t>-</w:t>
      </w:r>
    </w:p>
    <w:p w:rsidR="00427877" w:rsidRDefault="00F85AE4" w:rsidP="00B11B64">
      <w:pPr>
        <w:pStyle w:val="a3"/>
        <w:spacing w:line="360" w:lineRule="auto"/>
        <w:ind w:left="0" w:right="3"/>
      </w:pPr>
      <w:r>
        <w:t xml:space="preserve">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w:t>
      </w:r>
      <w:r>
        <w:rPr>
          <w:spacing w:val="43"/>
        </w:rPr>
        <w:t xml:space="preserve"> </w:t>
      </w:r>
      <w:r>
        <w:t>до</w:t>
      </w:r>
      <w:r w:rsidR="00B11B64">
        <w:t xml:space="preserve"> </w:t>
      </w:r>
      <w:r>
        <w:t>пятнадцати  суток  с конфискацией  предмета  административного</w:t>
      </w:r>
      <w:r>
        <w:rPr>
          <w:spacing w:val="29"/>
        </w:rPr>
        <w:t xml:space="preserve"> </w:t>
      </w:r>
      <w:r w:rsidR="00B11B64">
        <w:t>правона</w:t>
      </w:r>
      <w:r>
        <w:t xml:space="preserve">рушения; на должностных лиц от одной тысячи до четырех тысяч рублей с конфискацией предмета административного правонарушения; на юридических лиц от десяти тысяч до пятидесяти тысяч рублей с конфискацией предмета административного </w:t>
      </w:r>
      <w:r>
        <w:lastRenderedPageBreak/>
        <w:t>правонарушения.</w:t>
      </w:r>
    </w:p>
    <w:p w:rsidR="00427877" w:rsidRDefault="00F85AE4" w:rsidP="00B11B64">
      <w:pPr>
        <w:pStyle w:val="a4"/>
        <w:numPr>
          <w:ilvl w:val="0"/>
          <w:numId w:val="24"/>
        </w:numPr>
        <w:tabs>
          <w:tab w:val="left" w:pos="1248"/>
        </w:tabs>
        <w:spacing w:line="360" w:lineRule="auto"/>
        <w:ind w:left="0" w:right="3" w:firstLine="707"/>
        <w:jc w:val="both"/>
        <w:rPr>
          <w:sz w:val="28"/>
        </w:rPr>
      </w:pPr>
      <w:r>
        <w:rPr>
          <w:sz w:val="28"/>
        </w:rPr>
        <w:t>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427877" w:rsidRDefault="00F85AE4" w:rsidP="00B11B64">
      <w:pPr>
        <w:pStyle w:val="a3"/>
        <w:spacing w:before="2" w:line="360" w:lineRule="auto"/>
        <w:ind w:left="0" w:right="3" w:firstLine="777"/>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от двух тысяч до пяти тысяч рублей с конфискацией предмета административного правонарушения; на юридических лиц от двадцати тысяч до ста тысяч рублей с конфискацией предмета административного правонарушения.</w:t>
      </w:r>
    </w:p>
    <w:p w:rsidR="00427877" w:rsidRDefault="00F85AE4" w:rsidP="00B11B64">
      <w:pPr>
        <w:pStyle w:val="a4"/>
        <w:numPr>
          <w:ilvl w:val="0"/>
          <w:numId w:val="27"/>
        </w:numPr>
        <w:tabs>
          <w:tab w:val="left" w:pos="1102"/>
        </w:tabs>
        <w:spacing w:line="360" w:lineRule="auto"/>
        <w:ind w:left="0" w:right="3" w:firstLine="707"/>
        <w:jc w:val="both"/>
        <w:rPr>
          <w:sz w:val="28"/>
        </w:rPr>
      </w:pPr>
      <w:r>
        <w:rPr>
          <w:sz w:val="28"/>
        </w:rPr>
        <w:t>Статья 20.29. «Производство и распространение экстремистских материалов».</w:t>
      </w:r>
    </w:p>
    <w:p w:rsidR="00427877" w:rsidRDefault="00F85AE4" w:rsidP="00B11B64">
      <w:pPr>
        <w:pStyle w:val="a3"/>
        <w:spacing w:line="360" w:lineRule="auto"/>
        <w:ind w:left="0" w:right="3"/>
      </w:pPr>
      <w: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427877" w:rsidRDefault="00F85AE4" w:rsidP="00B11B64">
      <w:pPr>
        <w:pStyle w:val="a3"/>
        <w:spacing w:line="360" w:lineRule="auto"/>
        <w:ind w:left="0" w:right="3"/>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от двух тысяч до пяти тысяч рублей с конфискацией указанных материалов и оборудования,</w:t>
      </w:r>
      <w:r>
        <w:rPr>
          <w:spacing w:val="17"/>
        </w:rPr>
        <w:t xml:space="preserve"> </w:t>
      </w:r>
      <w:r>
        <w:t>использованного</w:t>
      </w:r>
      <w:r>
        <w:rPr>
          <w:spacing w:val="18"/>
        </w:rPr>
        <w:t xml:space="preserve"> </w:t>
      </w:r>
      <w:r>
        <w:t>для</w:t>
      </w:r>
      <w:r>
        <w:rPr>
          <w:spacing w:val="18"/>
        </w:rPr>
        <w:t xml:space="preserve"> </w:t>
      </w:r>
      <w:r>
        <w:t>их</w:t>
      </w:r>
      <w:r>
        <w:rPr>
          <w:spacing w:val="17"/>
        </w:rPr>
        <w:t xml:space="preserve"> </w:t>
      </w:r>
      <w:r>
        <w:t>производства;</w:t>
      </w:r>
      <w:r>
        <w:rPr>
          <w:spacing w:val="18"/>
        </w:rPr>
        <w:t xml:space="preserve"> </w:t>
      </w:r>
      <w:r>
        <w:t>на</w:t>
      </w:r>
      <w:r>
        <w:rPr>
          <w:spacing w:val="20"/>
        </w:rPr>
        <w:t xml:space="preserve"> </w:t>
      </w:r>
      <w:r>
        <w:t>юридических</w:t>
      </w:r>
      <w:r>
        <w:rPr>
          <w:spacing w:val="21"/>
        </w:rPr>
        <w:t xml:space="preserve"> </w:t>
      </w:r>
      <w:r>
        <w:rPr>
          <w:spacing w:val="-2"/>
        </w:rPr>
        <w:t>лиц</w:t>
      </w:r>
      <w:r w:rsidR="005F0887">
        <w:rPr>
          <w:spacing w:val="-2"/>
        </w:rPr>
        <w:t>.</w:t>
      </w:r>
    </w:p>
    <w:p w:rsidR="00427877" w:rsidRPr="005F0887" w:rsidRDefault="00F85AE4" w:rsidP="005F0887">
      <w:pPr>
        <w:pStyle w:val="a4"/>
        <w:numPr>
          <w:ilvl w:val="0"/>
          <w:numId w:val="23"/>
        </w:numPr>
        <w:tabs>
          <w:tab w:val="left" w:pos="404"/>
        </w:tabs>
        <w:spacing w:before="65" w:line="360" w:lineRule="auto"/>
        <w:ind w:left="0" w:right="3" w:firstLine="0"/>
        <w:jc w:val="both"/>
        <w:rPr>
          <w:sz w:val="28"/>
          <w:szCs w:val="28"/>
        </w:rPr>
      </w:pPr>
      <w:r w:rsidRPr="005F0887">
        <w:rPr>
          <w:sz w:val="28"/>
          <w:szCs w:val="28"/>
        </w:rPr>
        <w:t>от</w:t>
      </w:r>
      <w:r w:rsidRPr="005F0887">
        <w:rPr>
          <w:spacing w:val="14"/>
          <w:sz w:val="28"/>
          <w:szCs w:val="28"/>
        </w:rPr>
        <w:t xml:space="preserve"> </w:t>
      </w:r>
      <w:r w:rsidRPr="005F0887">
        <w:rPr>
          <w:sz w:val="28"/>
          <w:szCs w:val="28"/>
        </w:rPr>
        <w:t>ста</w:t>
      </w:r>
      <w:r w:rsidRPr="005F0887">
        <w:rPr>
          <w:spacing w:val="16"/>
          <w:sz w:val="28"/>
          <w:szCs w:val="28"/>
        </w:rPr>
        <w:t xml:space="preserve"> </w:t>
      </w:r>
      <w:r w:rsidRPr="005F0887">
        <w:rPr>
          <w:sz w:val="28"/>
          <w:szCs w:val="28"/>
        </w:rPr>
        <w:t>тысяч</w:t>
      </w:r>
      <w:r w:rsidRPr="005F0887">
        <w:rPr>
          <w:spacing w:val="14"/>
          <w:sz w:val="28"/>
          <w:szCs w:val="28"/>
        </w:rPr>
        <w:t xml:space="preserve"> </w:t>
      </w:r>
      <w:r w:rsidRPr="005F0887">
        <w:rPr>
          <w:sz w:val="28"/>
          <w:szCs w:val="28"/>
        </w:rPr>
        <w:t>до</w:t>
      </w:r>
      <w:r w:rsidRPr="005F0887">
        <w:rPr>
          <w:spacing w:val="16"/>
          <w:sz w:val="28"/>
          <w:szCs w:val="28"/>
        </w:rPr>
        <w:t xml:space="preserve"> </w:t>
      </w:r>
      <w:r w:rsidRPr="005F0887">
        <w:rPr>
          <w:sz w:val="28"/>
          <w:szCs w:val="28"/>
        </w:rPr>
        <w:t>одного</w:t>
      </w:r>
      <w:r w:rsidRPr="005F0887">
        <w:rPr>
          <w:spacing w:val="17"/>
          <w:sz w:val="28"/>
          <w:szCs w:val="28"/>
        </w:rPr>
        <w:t xml:space="preserve"> </w:t>
      </w:r>
      <w:r w:rsidRPr="005F0887">
        <w:rPr>
          <w:sz w:val="28"/>
          <w:szCs w:val="28"/>
        </w:rPr>
        <w:t>миллиона</w:t>
      </w:r>
      <w:r w:rsidRPr="005F0887">
        <w:rPr>
          <w:spacing w:val="16"/>
          <w:sz w:val="28"/>
          <w:szCs w:val="28"/>
        </w:rPr>
        <w:t xml:space="preserve"> </w:t>
      </w:r>
      <w:r w:rsidRPr="005F0887">
        <w:rPr>
          <w:sz w:val="28"/>
          <w:szCs w:val="28"/>
        </w:rPr>
        <w:t>рублей</w:t>
      </w:r>
      <w:r w:rsidRPr="005F0887">
        <w:rPr>
          <w:spacing w:val="16"/>
          <w:sz w:val="28"/>
          <w:szCs w:val="28"/>
        </w:rPr>
        <w:t xml:space="preserve"> </w:t>
      </w:r>
      <w:r w:rsidRPr="005F0887">
        <w:rPr>
          <w:sz w:val="28"/>
          <w:szCs w:val="28"/>
        </w:rPr>
        <w:t>или</w:t>
      </w:r>
      <w:r w:rsidRPr="005F0887">
        <w:rPr>
          <w:spacing w:val="16"/>
          <w:sz w:val="28"/>
          <w:szCs w:val="28"/>
        </w:rPr>
        <w:t xml:space="preserve"> </w:t>
      </w:r>
      <w:r w:rsidRPr="005F0887">
        <w:rPr>
          <w:sz w:val="28"/>
          <w:szCs w:val="28"/>
        </w:rPr>
        <w:t>административное</w:t>
      </w:r>
      <w:r w:rsidRPr="005F0887">
        <w:rPr>
          <w:spacing w:val="16"/>
          <w:sz w:val="28"/>
          <w:szCs w:val="28"/>
        </w:rPr>
        <w:t xml:space="preserve"> </w:t>
      </w:r>
      <w:r w:rsidR="005F0887" w:rsidRPr="005F0887">
        <w:rPr>
          <w:sz w:val="28"/>
          <w:szCs w:val="28"/>
        </w:rPr>
        <w:t>приоста</w:t>
      </w:r>
      <w:r w:rsidRPr="005F0887">
        <w:rPr>
          <w:sz w:val="28"/>
          <w:szCs w:val="28"/>
        </w:rPr>
        <w:t>новление деятельности на срок до девяно</w:t>
      </w:r>
      <w:r w:rsidR="005F0887" w:rsidRPr="005F0887">
        <w:rPr>
          <w:sz w:val="28"/>
          <w:szCs w:val="28"/>
        </w:rPr>
        <w:t>ста суток с конфискацией указан</w:t>
      </w:r>
      <w:r w:rsidRPr="005F0887">
        <w:rPr>
          <w:sz w:val="28"/>
          <w:szCs w:val="28"/>
        </w:rPr>
        <w:t>ных материалов и оборудования, использованного для их производства.</w:t>
      </w:r>
    </w:p>
    <w:p w:rsidR="00427877" w:rsidRDefault="00F85AE4" w:rsidP="00B11B64">
      <w:pPr>
        <w:pStyle w:val="a3"/>
        <w:spacing w:before="161" w:line="360" w:lineRule="auto"/>
        <w:ind w:left="0" w:right="3"/>
      </w:pPr>
      <w:r>
        <w:t xml:space="preserve">Вместе с тем, Кодекс об административных правонарушениях Российской Федерации предусматривает ответственность за другие противоправные действия, которые также могут носить экстремистский характер или исходить из </w:t>
      </w:r>
      <w:r>
        <w:lastRenderedPageBreak/>
        <w:t>экстремистских побуждений. К их числу можно отнести: нарушение законодательства о свободе совести, свободе вероисповедания и о религиозных объединениях (статья 5.26); незаконные действия по отношению к государственным символам Российской Федерации (статья 17.10); мелкое хулиганство (статья 20.1); нарушение установленного порядка организации либо проведения собрания, митинга, демонстрации, шествия или пикетирования (статья 20.2).</w:t>
      </w:r>
    </w:p>
    <w:p w:rsidR="00427877" w:rsidRDefault="00427877" w:rsidP="00B11B64">
      <w:pPr>
        <w:pStyle w:val="a3"/>
        <w:spacing w:before="6"/>
        <w:ind w:left="0" w:right="3" w:firstLine="0"/>
        <w:rPr>
          <w:sz w:val="42"/>
        </w:rPr>
      </w:pPr>
    </w:p>
    <w:p w:rsidR="00427877" w:rsidRDefault="00F85AE4" w:rsidP="00B11B64">
      <w:pPr>
        <w:pStyle w:val="1"/>
        <w:spacing w:before="0"/>
        <w:ind w:left="0" w:right="3"/>
        <w:jc w:val="both"/>
      </w:pPr>
      <w:r>
        <w:t>2. Специфика экстремизма в молодежной среде</w:t>
      </w:r>
    </w:p>
    <w:p w:rsidR="00427877" w:rsidRDefault="00427877" w:rsidP="00B11B64">
      <w:pPr>
        <w:pStyle w:val="a3"/>
        <w:ind w:left="0" w:right="3" w:firstLine="0"/>
        <w:rPr>
          <w:b/>
          <w:sz w:val="30"/>
        </w:rPr>
      </w:pPr>
    </w:p>
    <w:p w:rsidR="00427877" w:rsidRDefault="00F85AE4" w:rsidP="005F0887">
      <w:pPr>
        <w:pStyle w:val="a3"/>
        <w:spacing w:line="360" w:lineRule="auto"/>
        <w:ind w:left="0" w:right="3"/>
      </w:pPr>
      <w:r>
        <w:t xml:space="preserve">Распространение идеологии экстремизма в молодежной среде на </w:t>
      </w:r>
      <w:r>
        <w:rPr>
          <w:spacing w:val="2"/>
        </w:rPr>
        <w:t>се</w:t>
      </w:r>
      <w:r>
        <w:t xml:space="preserve">годняшний день становится наиболее опасным социальным явлением в </w:t>
      </w:r>
      <w:r>
        <w:rPr>
          <w:spacing w:val="3"/>
        </w:rPr>
        <w:t>со</w:t>
      </w:r>
      <w:r>
        <w:t xml:space="preserve">временном обществе, а экстремизм может перерастать в более серьезные преступления, такие как терроризм, убийство, причинение тяжких телесных повреждений, массовые выступления и беспорядки. Основной массой и самыми многочисленными участниками при проведении акций протеста, шествий, собраний, демонстраций, в том числе и незаконно проводимых, в последнее время все больше становится молодежь. На территории Российской Федерации участились случаи внедрения в среду молодежи незаконных печатных публикаций, включая зарубежные материалы, в которых </w:t>
      </w:r>
      <w:r>
        <w:rPr>
          <w:spacing w:val="3"/>
        </w:rPr>
        <w:t>со</w:t>
      </w:r>
      <w:r>
        <w:t xml:space="preserve">держатся призывы к экстремистской деятельности, национализму, ксенофобии, нетерпимости к другим, расовой дискриминации, противоправным действиям. Кроме того, в настоящее время экстремистами активно используются ресурсы сети Интернет, как для распространения подобных материалов, так и для координации совместных действий экстремистских </w:t>
      </w:r>
      <w:r>
        <w:rPr>
          <w:spacing w:val="5"/>
        </w:rPr>
        <w:t xml:space="preserve"> </w:t>
      </w:r>
      <w:r w:rsidR="005F0887">
        <w:t>группи</w:t>
      </w:r>
      <w:r>
        <w:t xml:space="preserve">ровок  и их  руководителей  при проведении  экстремистских </w:t>
      </w:r>
      <w:r>
        <w:rPr>
          <w:spacing w:val="37"/>
        </w:rPr>
        <w:t xml:space="preserve"> </w:t>
      </w:r>
      <w:r>
        <w:t>мероприятий</w:t>
      </w:r>
      <w:r w:rsidR="005F0887">
        <w:t xml:space="preserve"> </w:t>
      </w:r>
      <w:r>
        <w:t>для выработки особой тактики поведения участников при проведении данных акций.</w:t>
      </w:r>
    </w:p>
    <w:p w:rsidR="00427877" w:rsidRDefault="00F85AE4" w:rsidP="00B11B64">
      <w:pPr>
        <w:pStyle w:val="a3"/>
        <w:spacing w:before="1"/>
        <w:ind w:left="0" w:right="3" w:firstLine="0"/>
      </w:pPr>
      <w:r>
        <w:t>В чем же специфика молодежного</w:t>
      </w:r>
      <w:r>
        <w:rPr>
          <w:spacing w:val="-13"/>
        </w:rPr>
        <w:t xml:space="preserve"> </w:t>
      </w:r>
      <w:r>
        <w:t>экстремизма?</w:t>
      </w:r>
    </w:p>
    <w:p w:rsidR="00427877" w:rsidRDefault="00F85AE4" w:rsidP="00B11B64">
      <w:pPr>
        <w:pStyle w:val="a3"/>
        <w:spacing w:before="161" w:line="360" w:lineRule="auto"/>
        <w:ind w:left="0" w:right="3"/>
      </w:pPr>
      <w:r>
        <w:t xml:space="preserve">Известно определение понятия «молодёжный экстремизм», предложенное Петровой Т.А.: «молодежный экстремизм представляет собой деятельность физических лиц в возрасте от 14 до 30 лет или их объединений, приверженных к крайним взглядам и мерам в политике, экономике, религии, экологии и т.п., </w:t>
      </w:r>
      <w:r>
        <w:lastRenderedPageBreak/>
        <w:t>направленная на совершение запрещенных законом деяний (действий или бездействий) для достижения своих целей (выполнения своих требований), сопряженная с насилием»</w:t>
      </w:r>
      <w:r>
        <w:rPr>
          <w:spacing w:val="-7"/>
        </w:rPr>
        <w:t xml:space="preserve"> </w:t>
      </w:r>
      <w:r>
        <w:t>[21].</w:t>
      </w:r>
    </w:p>
    <w:p w:rsidR="00427877" w:rsidRDefault="00F85AE4" w:rsidP="00B11B64">
      <w:pPr>
        <w:pStyle w:val="a3"/>
        <w:spacing w:before="1" w:line="360" w:lineRule="auto"/>
        <w:ind w:left="0" w:right="3"/>
      </w:pPr>
      <w:r>
        <w:t xml:space="preserve">В молодежной среде экстремизм, выступающий как негативное социально-политическое явление, имеет сложную структуру. Основными </w:t>
      </w:r>
      <w:r>
        <w:rPr>
          <w:spacing w:val="2"/>
        </w:rPr>
        <w:t>со</w:t>
      </w:r>
      <w:r>
        <w:t>ставляющими этой структуры, как явления, выступают идеологический, деятельностный и организационный аспекты. Авдеев Ю.И., отмечая сложность каждого из них, характеризует данные аспекты в рамках молодежного экстремизма. Говоря об идеологическом аспекте экстремизма в молодежной среде, автор указывает, что он «выражается в тех или иных теориях, концепциях (и т.п.) экстремистской направленности (прокоммунистического, неонацистского, анархистского характера и др.), предназначенных для идейно-политического объединения экстремистски настроенных лиц, обоснования выдвигаемых ими целей борьбы и необходимости использования для их достижения противоправных форм и методов деятельности, а также приобретения единомышленников и завоевания поддержки общества. Организационный аспект экстремизма в молодежной среде служит для организационно-политического объединения тех или иных сил определенной экстремистской ориентации, предполагает выработку стратегических и тактических основ их деятельности, управление ими, финансовое и материально-техническое обеспечение экстремистской деятельности и</w:t>
      </w:r>
      <w:r>
        <w:rPr>
          <w:spacing w:val="-15"/>
        </w:rPr>
        <w:t xml:space="preserve"> </w:t>
      </w:r>
      <w:r>
        <w:t>т.п.</w:t>
      </w:r>
    </w:p>
    <w:p w:rsidR="00427877" w:rsidRDefault="00F85AE4" w:rsidP="005F0887">
      <w:pPr>
        <w:pStyle w:val="a3"/>
        <w:spacing w:before="1" w:line="360" w:lineRule="auto"/>
        <w:ind w:left="0" w:right="3" w:firstLine="0"/>
      </w:pPr>
      <w:r>
        <w:t>Деятельностный  аспект  экстремизма  в  молодежной  среде,  или</w:t>
      </w:r>
      <w:r>
        <w:rPr>
          <w:spacing w:val="33"/>
        </w:rPr>
        <w:t xml:space="preserve"> </w:t>
      </w:r>
      <w:r>
        <w:t>его</w:t>
      </w:r>
      <w:r w:rsidR="005F0887">
        <w:t xml:space="preserve"> </w:t>
      </w:r>
      <w:r>
        <w:t xml:space="preserve">практика, выражается в непосредственном экстремистском воздействии </w:t>
      </w:r>
      <w:r>
        <w:rPr>
          <w:spacing w:val="31"/>
        </w:rPr>
        <w:t xml:space="preserve"> </w:t>
      </w:r>
      <w:r>
        <w:t>на</w:t>
      </w:r>
      <w:r w:rsidR="005F0887">
        <w:t xml:space="preserve"> </w:t>
      </w:r>
      <w:r>
        <w:t>противников экстремистов – объектов рассматриваемого явления в различных формах нелегитимного насилия и других крайних мер и т.д. Он носит целенаправленный характер и выражается в широком комплексе экстремистских акций» [1].</w:t>
      </w:r>
    </w:p>
    <w:p w:rsidR="00427877" w:rsidRDefault="00F85AE4" w:rsidP="00B11B64">
      <w:pPr>
        <w:pStyle w:val="a3"/>
        <w:spacing w:line="360" w:lineRule="auto"/>
        <w:ind w:left="0" w:right="3"/>
      </w:pPr>
      <w:r>
        <w:t>В ХХI веке достаточно определенно стали проявляться три основных вида социальных рисков молодежного экстремизма:</w:t>
      </w:r>
    </w:p>
    <w:p w:rsidR="00427877" w:rsidRDefault="00F85AE4" w:rsidP="00B11B64">
      <w:pPr>
        <w:pStyle w:val="a4"/>
        <w:numPr>
          <w:ilvl w:val="0"/>
          <w:numId w:val="22"/>
        </w:numPr>
        <w:tabs>
          <w:tab w:val="left" w:pos="1426"/>
        </w:tabs>
        <w:spacing w:before="2" w:line="360" w:lineRule="auto"/>
        <w:ind w:left="0" w:right="3" w:firstLine="707"/>
        <w:jc w:val="both"/>
        <w:rPr>
          <w:sz w:val="28"/>
        </w:rPr>
      </w:pPr>
      <w:r>
        <w:rPr>
          <w:sz w:val="28"/>
        </w:rPr>
        <w:t>негативные социально-политические процессы экстремистской направленности;</w:t>
      </w:r>
    </w:p>
    <w:p w:rsidR="00427877" w:rsidRDefault="00F85AE4" w:rsidP="00B11B64">
      <w:pPr>
        <w:pStyle w:val="a4"/>
        <w:numPr>
          <w:ilvl w:val="0"/>
          <w:numId w:val="22"/>
        </w:numPr>
        <w:tabs>
          <w:tab w:val="left" w:pos="1282"/>
        </w:tabs>
        <w:spacing w:line="360" w:lineRule="auto"/>
        <w:ind w:left="0" w:right="3" w:firstLine="707"/>
        <w:jc w:val="both"/>
        <w:rPr>
          <w:sz w:val="28"/>
        </w:rPr>
      </w:pPr>
      <w:r>
        <w:rPr>
          <w:sz w:val="28"/>
        </w:rPr>
        <w:t>деятельность экстремистских структур, имеющая конкретную целевую</w:t>
      </w:r>
      <w:r>
        <w:rPr>
          <w:spacing w:val="-2"/>
          <w:sz w:val="28"/>
        </w:rPr>
        <w:t xml:space="preserve"> </w:t>
      </w:r>
      <w:r>
        <w:rPr>
          <w:sz w:val="28"/>
        </w:rPr>
        <w:lastRenderedPageBreak/>
        <w:t>направленность;</w:t>
      </w:r>
    </w:p>
    <w:p w:rsidR="00427877" w:rsidRDefault="00F85AE4" w:rsidP="00B11B64">
      <w:pPr>
        <w:pStyle w:val="a4"/>
        <w:numPr>
          <w:ilvl w:val="0"/>
          <w:numId w:val="22"/>
        </w:numPr>
        <w:tabs>
          <w:tab w:val="left" w:pos="1302"/>
        </w:tabs>
        <w:spacing w:line="360" w:lineRule="auto"/>
        <w:ind w:left="0" w:right="3" w:firstLine="707"/>
        <w:jc w:val="both"/>
        <w:rPr>
          <w:sz w:val="28"/>
        </w:rPr>
      </w:pPr>
      <w:r>
        <w:rPr>
          <w:sz w:val="28"/>
        </w:rPr>
        <w:t>действия исполнителей конкретных экстремистских акций и мероприятий, в основе которых лежат общественно опасные</w:t>
      </w:r>
      <w:r>
        <w:rPr>
          <w:spacing w:val="-10"/>
          <w:sz w:val="28"/>
        </w:rPr>
        <w:t xml:space="preserve"> </w:t>
      </w:r>
      <w:r>
        <w:rPr>
          <w:sz w:val="28"/>
        </w:rPr>
        <w:t>деяния.</w:t>
      </w:r>
    </w:p>
    <w:p w:rsidR="00427877" w:rsidRDefault="00F85AE4" w:rsidP="00B11B64">
      <w:pPr>
        <w:pStyle w:val="a3"/>
        <w:spacing w:line="360" w:lineRule="auto"/>
        <w:ind w:left="0" w:right="3"/>
      </w:pPr>
      <w:r>
        <w:t>Данные социальные риски позволяют рассматривать молодежный экстремизм, как неадекватный способ разрешения социально-политических противоречий некоторой части молодежи в области классовых, межэтнических, религиозных и иных социальных отношений, что значительно повышает его опасность.</w:t>
      </w:r>
    </w:p>
    <w:p w:rsidR="00427877" w:rsidRDefault="00F85AE4" w:rsidP="00B11B64">
      <w:pPr>
        <w:pStyle w:val="a3"/>
        <w:spacing w:line="360" w:lineRule="auto"/>
        <w:ind w:left="0" w:right="3"/>
      </w:pPr>
      <w:r>
        <w:t>По мнению Р.М. Афанасьевой «экстремизм в молодежной среде представляет собой индивидуальное и социально-групповое проявление крайних, неумеренных в нравственном и правовом отношениях средств и способов жизнедеятельности части молодежи как особой социальной группы и специфической возрастной категории населения. Молодежь в целом субъектом экстремизма быть не может. Она может быть лишь социальной средой экстремистских проявлений» [3].</w:t>
      </w:r>
    </w:p>
    <w:p w:rsidR="00427877" w:rsidRDefault="00F85AE4" w:rsidP="00B11B64">
      <w:pPr>
        <w:pStyle w:val="a3"/>
        <w:spacing w:before="1" w:line="360" w:lineRule="auto"/>
        <w:ind w:left="0" w:right="3"/>
      </w:pPr>
      <w:r>
        <w:t>В методических рекомендациях по профилактике и противодействию экстремизму в молодежной среде, которые разработаны Минспорттуризмом России совместно с МВД России и ФСБ России, в качестве основных выделяют пять особенностей экстремизма в молодежной среде [13]:</w:t>
      </w:r>
    </w:p>
    <w:p w:rsidR="00427877" w:rsidRDefault="00F85AE4" w:rsidP="00B11B64">
      <w:pPr>
        <w:pStyle w:val="a4"/>
        <w:numPr>
          <w:ilvl w:val="0"/>
          <w:numId w:val="22"/>
        </w:numPr>
        <w:tabs>
          <w:tab w:val="left" w:pos="1306"/>
        </w:tabs>
        <w:ind w:left="0" w:right="3" w:hanging="205"/>
        <w:jc w:val="both"/>
        <w:rPr>
          <w:sz w:val="28"/>
        </w:rPr>
      </w:pPr>
      <w:r>
        <w:rPr>
          <w:sz w:val="28"/>
        </w:rPr>
        <w:t>экстремизм</w:t>
      </w:r>
      <w:r>
        <w:rPr>
          <w:spacing w:val="37"/>
          <w:sz w:val="28"/>
        </w:rPr>
        <w:t xml:space="preserve"> </w:t>
      </w:r>
      <w:r>
        <w:rPr>
          <w:sz w:val="28"/>
        </w:rPr>
        <w:t>формируется</w:t>
      </w:r>
      <w:r>
        <w:rPr>
          <w:spacing w:val="39"/>
          <w:sz w:val="28"/>
        </w:rPr>
        <w:t xml:space="preserve"> </w:t>
      </w:r>
      <w:r>
        <w:rPr>
          <w:sz w:val="28"/>
        </w:rPr>
        <w:t>преимущественно</w:t>
      </w:r>
      <w:r>
        <w:rPr>
          <w:spacing w:val="39"/>
          <w:sz w:val="28"/>
        </w:rPr>
        <w:t xml:space="preserve"> </w:t>
      </w:r>
      <w:r>
        <w:rPr>
          <w:sz w:val="28"/>
        </w:rPr>
        <w:t>в</w:t>
      </w:r>
      <w:r>
        <w:rPr>
          <w:spacing w:val="38"/>
          <w:sz w:val="28"/>
        </w:rPr>
        <w:t xml:space="preserve"> </w:t>
      </w:r>
      <w:r>
        <w:rPr>
          <w:sz w:val="28"/>
        </w:rPr>
        <w:t>маргинальной</w:t>
      </w:r>
      <w:r>
        <w:rPr>
          <w:spacing w:val="38"/>
          <w:sz w:val="28"/>
        </w:rPr>
        <w:t xml:space="preserve"> </w:t>
      </w:r>
      <w:r>
        <w:rPr>
          <w:sz w:val="28"/>
        </w:rPr>
        <w:t>среде.</w:t>
      </w:r>
    </w:p>
    <w:p w:rsidR="00427877" w:rsidRDefault="00F85AE4" w:rsidP="005F0887">
      <w:pPr>
        <w:pStyle w:val="a3"/>
        <w:spacing w:before="161" w:line="360" w:lineRule="auto"/>
        <w:ind w:left="0" w:right="3"/>
      </w:pPr>
      <w:r>
        <w:t>Он постоянно подпитывается неопреде</w:t>
      </w:r>
      <w:r w:rsidR="005F0887">
        <w:t>ленностью положения молодого че</w:t>
      </w:r>
      <w:r>
        <w:t>ловека и его неустановившимися взглядами на происходящее;</w:t>
      </w:r>
    </w:p>
    <w:p w:rsidR="00427877" w:rsidRDefault="00F85AE4" w:rsidP="00B11B64">
      <w:pPr>
        <w:pStyle w:val="a4"/>
        <w:numPr>
          <w:ilvl w:val="1"/>
          <w:numId w:val="23"/>
        </w:numPr>
        <w:tabs>
          <w:tab w:val="left" w:pos="1117"/>
        </w:tabs>
        <w:spacing w:before="161" w:line="360" w:lineRule="auto"/>
        <w:ind w:left="0" w:right="3" w:firstLine="707"/>
        <w:jc w:val="both"/>
        <w:rPr>
          <w:sz w:val="28"/>
        </w:rPr>
      </w:pPr>
      <w:r>
        <w:rPr>
          <w:sz w:val="28"/>
        </w:rPr>
        <w:t>экстремизм чаще всего проявляется в системах и ситуациях, характеризующихся отсутствием действующих нормативов, установок, ориентирующих на законопослушность, консенсус с государственными институтами;</w:t>
      </w:r>
    </w:p>
    <w:p w:rsidR="00427877" w:rsidRDefault="00F85AE4" w:rsidP="00B11B64">
      <w:pPr>
        <w:pStyle w:val="a4"/>
        <w:numPr>
          <w:ilvl w:val="1"/>
          <w:numId w:val="23"/>
        </w:numPr>
        <w:tabs>
          <w:tab w:val="left" w:pos="1100"/>
        </w:tabs>
        <w:spacing w:line="360" w:lineRule="auto"/>
        <w:ind w:left="0" w:right="3" w:firstLine="707"/>
        <w:jc w:val="both"/>
        <w:rPr>
          <w:sz w:val="28"/>
        </w:rPr>
      </w:pPr>
      <w:r>
        <w:rPr>
          <w:sz w:val="28"/>
        </w:rPr>
        <w:t>экстремизм проявляется чаще в тех обществах и группах, где проявляется низкий уровень самоуважения или же условия способствуют игнорированию прав</w:t>
      </w:r>
      <w:r>
        <w:rPr>
          <w:spacing w:val="-3"/>
          <w:sz w:val="28"/>
        </w:rPr>
        <w:t xml:space="preserve"> </w:t>
      </w:r>
      <w:r>
        <w:rPr>
          <w:sz w:val="28"/>
        </w:rPr>
        <w:t>личности;</w:t>
      </w:r>
    </w:p>
    <w:p w:rsidR="00427877" w:rsidRDefault="00F85AE4" w:rsidP="00B11B64">
      <w:pPr>
        <w:pStyle w:val="a4"/>
        <w:numPr>
          <w:ilvl w:val="1"/>
          <w:numId w:val="23"/>
        </w:numPr>
        <w:tabs>
          <w:tab w:val="left" w:pos="1122"/>
        </w:tabs>
        <w:spacing w:before="1" w:line="360" w:lineRule="auto"/>
        <w:ind w:left="0" w:right="3" w:firstLine="707"/>
        <w:jc w:val="both"/>
        <w:rPr>
          <w:sz w:val="28"/>
        </w:rPr>
      </w:pPr>
      <w:r>
        <w:rPr>
          <w:sz w:val="28"/>
        </w:rPr>
        <w:t>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w:t>
      </w:r>
      <w:r>
        <w:rPr>
          <w:spacing w:val="-9"/>
          <w:sz w:val="28"/>
        </w:rPr>
        <w:t xml:space="preserve"> </w:t>
      </w:r>
      <w:r>
        <w:rPr>
          <w:sz w:val="28"/>
        </w:rPr>
        <w:t>целостности;</w:t>
      </w:r>
    </w:p>
    <w:p w:rsidR="00427877" w:rsidRDefault="00F85AE4" w:rsidP="00B11B64">
      <w:pPr>
        <w:pStyle w:val="a4"/>
        <w:numPr>
          <w:ilvl w:val="1"/>
          <w:numId w:val="23"/>
        </w:numPr>
        <w:tabs>
          <w:tab w:val="left" w:pos="1126"/>
        </w:tabs>
        <w:spacing w:before="1" w:line="360" w:lineRule="auto"/>
        <w:ind w:left="0" w:right="3" w:firstLine="707"/>
        <w:jc w:val="both"/>
        <w:rPr>
          <w:sz w:val="28"/>
        </w:rPr>
      </w:pPr>
      <w:r>
        <w:rPr>
          <w:sz w:val="28"/>
        </w:rPr>
        <w:lastRenderedPageBreak/>
        <w:t>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427877" w:rsidRDefault="00F85AE4" w:rsidP="00B11B64">
      <w:pPr>
        <w:pStyle w:val="a3"/>
        <w:spacing w:before="1" w:line="360" w:lineRule="auto"/>
        <w:ind w:left="0" w:right="3"/>
      </w:pPr>
      <w:r>
        <w:t>К основным причинам возникновения экстремистских проявлений среди молодежи относят целый ряд факторов [13]. Среди них:</w:t>
      </w:r>
    </w:p>
    <w:p w:rsidR="00427877" w:rsidRDefault="00F85AE4" w:rsidP="00B11B64">
      <w:pPr>
        <w:pStyle w:val="a4"/>
        <w:numPr>
          <w:ilvl w:val="0"/>
          <w:numId w:val="21"/>
        </w:numPr>
        <w:tabs>
          <w:tab w:val="left" w:pos="1213"/>
        </w:tabs>
        <w:spacing w:line="321" w:lineRule="exact"/>
        <w:ind w:left="0" w:right="3" w:hanging="282"/>
        <w:jc w:val="both"/>
        <w:rPr>
          <w:sz w:val="28"/>
        </w:rPr>
      </w:pPr>
      <w:r>
        <w:rPr>
          <w:sz w:val="28"/>
        </w:rPr>
        <w:t>обострение социальной напряженности в молодежной</w:t>
      </w:r>
      <w:r>
        <w:rPr>
          <w:spacing w:val="-8"/>
          <w:sz w:val="28"/>
        </w:rPr>
        <w:t xml:space="preserve"> </w:t>
      </w:r>
      <w:r>
        <w:rPr>
          <w:sz w:val="28"/>
        </w:rPr>
        <w:t>среде;</w:t>
      </w:r>
    </w:p>
    <w:p w:rsidR="00427877" w:rsidRDefault="00F85AE4" w:rsidP="00B11B64">
      <w:pPr>
        <w:pStyle w:val="a4"/>
        <w:numPr>
          <w:ilvl w:val="0"/>
          <w:numId w:val="21"/>
        </w:numPr>
        <w:tabs>
          <w:tab w:val="left" w:pos="1213"/>
        </w:tabs>
        <w:spacing w:before="160"/>
        <w:ind w:left="0" w:right="3" w:hanging="282"/>
        <w:jc w:val="both"/>
        <w:rPr>
          <w:sz w:val="28"/>
        </w:rPr>
      </w:pPr>
      <w:r>
        <w:rPr>
          <w:sz w:val="28"/>
        </w:rPr>
        <w:t>криминализация ряда сфер общественной</w:t>
      </w:r>
      <w:r>
        <w:rPr>
          <w:spacing w:val="-9"/>
          <w:sz w:val="28"/>
        </w:rPr>
        <w:t xml:space="preserve"> </w:t>
      </w:r>
      <w:r>
        <w:rPr>
          <w:sz w:val="28"/>
        </w:rPr>
        <w:t>жизни;</w:t>
      </w:r>
    </w:p>
    <w:p w:rsidR="00427877" w:rsidRDefault="00F85AE4" w:rsidP="00B11B64">
      <w:pPr>
        <w:pStyle w:val="a4"/>
        <w:numPr>
          <w:ilvl w:val="0"/>
          <w:numId w:val="21"/>
        </w:numPr>
        <w:tabs>
          <w:tab w:val="left" w:pos="1213"/>
        </w:tabs>
        <w:spacing w:before="161"/>
        <w:ind w:left="0" w:right="3" w:hanging="282"/>
        <w:jc w:val="both"/>
        <w:rPr>
          <w:sz w:val="28"/>
        </w:rPr>
      </w:pPr>
      <w:r>
        <w:rPr>
          <w:sz w:val="28"/>
        </w:rPr>
        <w:t>изменение ценностных</w:t>
      </w:r>
      <w:r>
        <w:rPr>
          <w:spacing w:val="-4"/>
          <w:sz w:val="28"/>
        </w:rPr>
        <w:t xml:space="preserve"> </w:t>
      </w:r>
      <w:r>
        <w:rPr>
          <w:sz w:val="28"/>
        </w:rPr>
        <w:t>ориентаций;</w:t>
      </w:r>
    </w:p>
    <w:p w:rsidR="00427877" w:rsidRDefault="00F85AE4" w:rsidP="00B11B64">
      <w:pPr>
        <w:pStyle w:val="a4"/>
        <w:numPr>
          <w:ilvl w:val="0"/>
          <w:numId w:val="21"/>
        </w:numPr>
        <w:tabs>
          <w:tab w:val="left" w:pos="1213"/>
        </w:tabs>
        <w:spacing w:before="163"/>
        <w:ind w:left="0" w:right="3" w:hanging="282"/>
        <w:jc w:val="both"/>
        <w:rPr>
          <w:sz w:val="28"/>
        </w:rPr>
      </w:pPr>
      <w:r>
        <w:rPr>
          <w:sz w:val="28"/>
        </w:rPr>
        <w:t>проявление так называемого «исламского</w:t>
      </w:r>
      <w:r>
        <w:rPr>
          <w:spacing w:val="-6"/>
          <w:sz w:val="28"/>
        </w:rPr>
        <w:t xml:space="preserve"> </w:t>
      </w:r>
      <w:r>
        <w:rPr>
          <w:sz w:val="28"/>
        </w:rPr>
        <w:t>фактора»;</w:t>
      </w:r>
    </w:p>
    <w:p w:rsidR="00427877" w:rsidRDefault="00F85AE4" w:rsidP="00B11B64">
      <w:pPr>
        <w:pStyle w:val="a4"/>
        <w:numPr>
          <w:ilvl w:val="0"/>
          <w:numId w:val="21"/>
        </w:numPr>
        <w:tabs>
          <w:tab w:val="left" w:pos="1213"/>
        </w:tabs>
        <w:spacing w:before="160"/>
        <w:ind w:left="0" w:right="3" w:hanging="282"/>
        <w:jc w:val="both"/>
        <w:rPr>
          <w:sz w:val="28"/>
        </w:rPr>
      </w:pPr>
      <w:r>
        <w:rPr>
          <w:sz w:val="28"/>
        </w:rPr>
        <w:t>рост национализма и</w:t>
      </w:r>
      <w:r>
        <w:rPr>
          <w:spacing w:val="-1"/>
          <w:sz w:val="28"/>
        </w:rPr>
        <w:t xml:space="preserve"> </w:t>
      </w:r>
      <w:r>
        <w:rPr>
          <w:sz w:val="28"/>
        </w:rPr>
        <w:t>сепаратизма;</w:t>
      </w:r>
    </w:p>
    <w:p w:rsidR="00427877" w:rsidRDefault="00F85AE4" w:rsidP="00B11B64">
      <w:pPr>
        <w:pStyle w:val="a4"/>
        <w:numPr>
          <w:ilvl w:val="0"/>
          <w:numId w:val="21"/>
        </w:numPr>
        <w:tabs>
          <w:tab w:val="left" w:pos="1239"/>
        </w:tabs>
        <w:spacing w:before="161" w:line="360" w:lineRule="auto"/>
        <w:ind w:left="0" w:right="3" w:firstLine="707"/>
        <w:jc w:val="both"/>
        <w:rPr>
          <w:sz w:val="28"/>
        </w:rPr>
      </w:pPr>
      <w:r>
        <w:rPr>
          <w:sz w:val="28"/>
        </w:rPr>
        <w:t>наличие незаконного оборота средств совершения экстремистских акций;</w:t>
      </w:r>
    </w:p>
    <w:p w:rsidR="00427877" w:rsidRDefault="00F85AE4" w:rsidP="00B11B64">
      <w:pPr>
        <w:pStyle w:val="a4"/>
        <w:numPr>
          <w:ilvl w:val="0"/>
          <w:numId w:val="21"/>
        </w:numPr>
        <w:tabs>
          <w:tab w:val="left" w:pos="1213"/>
        </w:tabs>
        <w:spacing w:before="1"/>
        <w:ind w:left="0" w:right="3" w:hanging="282"/>
        <w:jc w:val="both"/>
        <w:rPr>
          <w:sz w:val="28"/>
        </w:rPr>
      </w:pPr>
      <w:r>
        <w:rPr>
          <w:sz w:val="28"/>
        </w:rPr>
        <w:t>использование в деструктивных целях психологического</w:t>
      </w:r>
      <w:r>
        <w:rPr>
          <w:spacing w:val="-6"/>
          <w:sz w:val="28"/>
        </w:rPr>
        <w:t xml:space="preserve"> </w:t>
      </w:r>
      <w:r>
        <w:rPr>
          <w:sz w:val="28"/>
        </w:rPr>
        <w:t>фактора;</w:t>
      </w:r>
    </w:p>
    <w:p w:rsidR="00427877" w:rsidRDefault="00F85AE4" w:rsidP="00B11B64">
      <w:pPr>
        <w:pStyle w:val="a4"/>
        <w:numPr>
          <w:ilvl w:val="0"/>
          <w:numId w:val="21"/>
        </w:numPr>
        <w:tabs>
          <w:tab w:val="left" w:pos="1213"/>
        </w:tabs>
        <w:spacing w:before="161"/>
        <w:ind w:left="0" w:right="3" w:hanging="282"/>
        <w:jc w:val="both"/>
        <w:rPr>
          <w:sz w:val="28"/>
        </w:rPr>
      </w:pPr>
      <w:r>
        <w:rPr>
          <w:sz w:val="28"/>
        </w:rPr>
        <w:t>использование сети Интернет в противоправных</w:t>
      </w:r>
      <w:r>
        <w:rPr>
          <w:spacing w:val="-6"/>
          <w:sz w:val="28"/>
        </w:rPr>
        <w:t xml:space="preserve"> </w:t>
      </w:r>
      <w:r>
        <w:rPr>
          <w:sz w:val="28"/>
        </w:rPr>
        <w:t>целях.</w:t>
      </w:r>
    </w:p>
    <w:p w:rsidR="00427877" w:rsidRDefault="00F85AE4" w:rsidP="00B11B64">
      <w:pPr>
        <w:pStyle w:val="a3"/>
        <w:spacing w:before="160" w:line="360" w:lineRule="auto"/>
        <w:ind w:left="0" w:right="3"/>
      </w:pPr>
      <w:r>
        <w:t>В информационно-аналитических материалах по профилактике экстремизма в молодежной среде [8] в динамике изменений положения молодежи и ее жизнедеятельности выделяются следующие социальнопсихологические факторы:</w:t>
      </w:r>
    </w:p>
    <w:p w:rsidR="00427877" w:rsidRDefault="00F85AE4" w:rsidP="00B11B64">
      <w:pPr>
        <w:pStyle w:val="a4"/>
        <w:numPr>
          <w:ilvl w:val="1"/>
          <w:numId w:val="23"/>
        </w:numPr>
        <w:tabs>
          <w:tab w:val="left" w:pos="1095"/>
        </w:tabs>
        <w:spacing w:before="1"/>
        <w:ind w:left="0" w:right="3" w:hanging="164"/>
        <w:jc w:val="both"/>
        <w:rPr>
          <w:sz w:val="28"/>
        </w:rPr>
      </w:pPr>
      <w:r>
        <w:rPr>
          <w:sz w:val="28"/>
        </w:rPr>
        <w:t>демографическая ситуация и состояние</w:t>
      </w:r>
      <w:r>
        <w:rPr>
          <w:spacing w:val="-2"/>
          <w:sz w:val="28"/>
        </w:rPr>
        <w:t xml:space="preserve"> </w:t>
      </w:r>
      <w:r>
        <w:rPr>
          <w:sz w:val="28"/>
        </w:rPr>
        <w:t>здоровья;</w:t>
      </w:r>
    </w:p>
    <w:p w:rsidR="00427877" w:rsidRDefault="00F85AE4" w:rsidP="00B11B64">
      <w:pPr>
        <w:pStyle w:val="a4"/>
        <w:numPr>
          <w:ilvl w:val="2"/>
          <w:numId w:val="23"/>
        </w:numPr>
        <w:tabs>
          <w:tab w:val="left" w:pos="1266"/>
        </w:tabs>
        <w:spacing w:before="65"/>
        <w:ind w:left="0" w:right="3" w:hanging="165"/>
        <w:jc w:val="both"/>
        <w:rPr>
          <w:sz w:val="28"/>
        </w:rPr>
      </w:pPr>
      <w:r>
        <w:rPr>
          <w:sz w:val="28"/>
        </w:rPr>
        <w:t>образование и</w:t>
      </w:r>
      <w:r>
        <w:rPr>
          <w:spacing w:val="-4"/>
          <w:sz w:val="28"/>
        </w:rPr>
        <w:t xml:space="preserve"> </w:t>
      </w:r>
      <w:r>
        <w:rPr>
          <w:sz w:val="28"/>
        </w:rPr>
        <w:t>воспитание;</w:t>
      </w:r>
    </w:p>
    <w:p w:rsidR="00427877" w:rsidRDefault="00F85AE4" w:rsidP="00B11B64">
      <w:pPr>
        <w:pStyle w:val="a4"/>
        <w:numPr>
          <w:ilvl w:val="2"/>
          <w:numId w:val="23"/>
        </w:numPr>
        <w:tabs>
          <w:tab w:val="left" w:pos="1266"/>
        </w:tabs>
        <w:spacing w:before="161"/>
        <w:ind w:left="0" w:right="3" w:hanging="165"/>
        <w:jc w:val="both"/>
        <w:rPr>
          <w:sz w:val="28"/>
        </w:rPr>
      </w:pPr>
      <w:r>
        <w:rPr>
          <w:sz w:val="28"/>
        </w:rPr>
        <w:t>социально-экономическое положение и</w:t>
      </w:r>
      <w:r>
        <w:rPr>
          <w:spacing w:val="-7"/>
          <w:sz w:val="28"/>
        </w:rPr>
        <w:t xml:space="preserve"> </w:t>
      </w:r>
      <w:r>
        <w:rPr>
          <w:sz w:val="28"/>
        </w:rPr>
        <w:t>стратификация;</w:t>
      </w:r>
    </w:p>
    <w:p w:rsidR="00427877" w:rsidRDefault="00F85AE4" w:rsidP="00B11B64">
      <w:pPr>
        <w:pStyle w:val="a4"/>
        <w:numPr>
          <w:ilvl w:val="2"/>
          <w:numId w:val="23"/>
        </w:numPr>
        <w:tabs>
          <w:tab w:val="left" w:pos="1282"/>
        </w:tabs>
        <w:spacing w:before="162" w:line="360" w:lineRule="auto"/>
        <w:ind w:left="0" w:right="3" w:firstLine="707"/>
        <w:jc w:val="both"/>
        <w:rPr>
          <w:sz w:val="28"/>
        </w:rPr>
      </w:pPr>
      <w:r>
        <w:rPr>
          <w:sz w:val="28"/>
        </w:rPr>
        <w:t>политическая активность и участие молодежи в управлении делами государства и</w:t>
      </w:r>
      <w:r>
        <w:rPr>
          <w:spacing w:val="-1"/>
          <w:sz w:val="28"/>
        </w:rPr>
        <w:t xml:space="preserve"> </w:t>
      </w:r>
      <w:r>
        <w:rPr>
          <w:sz w:val="28"/>
        </w:rPr>
        <w:t>общества;</w:t>
      </w:r>
    </w:p>
    <w:p w:rsidR="00427877" w:rsidRDefault="00F85AE4" w:rsidP="00B11B64">
      <w:pPr>
        <w:pStyle w:val="a4"/>
        <w:numPr>
          <w:ilvl w:val="2"/>
          <w:numId w:val="23"/>
        </w:numPr>
        <w:tabs>
          <w:tab w:val="left" w:pos="1266"/>
        </w:tabs>
        <w:spacing w:line="321" w:lineRule="exact"/>
        <w:ind w:left="0" w:right="3" w:hanging="165"/>
        <w:jc w:val="both"/>
        <w:rPr>
          <w:sz w:val="28"/>
        </w:rPr>
      </w:pPr>
      <w:r>
        <w:rPr>
          <w:sz w:val="28"/>
        </w:rPr>
        <w:t>особенности общественного сознания и образ</w:t>
      </w:r>
      <w:r>
        <w:rPr>
          <w:spacing w:val="-5"/>
          <w:sz w:val="28"/>
        </w:rPr>
        <w:t xml:space="preserve"> </w:t>
      </w:r>
      <w:r>
        <w:rPr>
          <w:sz w:val="28"/>
        </w:rPr>
        <w:t>жизни.</w:t>
      </w:r>
    </w:p>
    <w:p w:rsidR="00427877" w:rsidRDefault="00F85AE4" w:rsidP="00B11B64">
      <w:pPr>
        <w:pStyle w:val="a3"/>
        <w:spacing w:before="161" w:line="360" w:lineRule="auto"/>
        <w:ind w:left="0" w:right="3"/>
      </w:pPr>
      <w:r>
        <w:t xml:space="preserve">Молодежный экстремизм явление, характеризующееся не только неисполнением и игнорированием действующих в обществе правил поведения, закона в целом, появлением неформальных молодежных объединений противоправного характера, но и нетерпимостью экстремистов к гражданам России, принадлежащим к другим социальным группам, этносам и придерживающимся иных моральных, политических, экономических, эстетических, правовых и религиозных идей. Зачастую опытные лидеры организаций экстремистов для осуществления мероприятий экстремистской направленности активно используют в </w:t>
      </w:r>
      <w:r>
        <w:lastRenderedPageBreak/>
        <w:t>деструктивных целях психологические факторы, особенно агрессию, свойственную молодежной психологии, и лидерство, как атрибут власти. Особое место в обострении социальной напряженности среди молодежи имеет комплекс социальных проблем, включающий в себя проблемы качества образования, доступности услуг сферы культуры и искусства, социального неравенства и значительного расслоения общества на бедных и богатых.</w:t>
      </w:r>
    </w:p>
    <w:p w:rsidR="00427877" w:rsidRDefault="00F85AE4" w:rsidP="00B11B64">
      <w:pPr>
        <w:pStyle w:val="a3"/>
        <w:spacing w:before="2" w:line="360" w:lineRule="auto"/>
        <w:ind w:left="0" w:right="3"/>
      </w:pPr>
      <w:r>
        <w:t>Среди других, кроме психологических, наиболее значимых факторов, влияющих на формирование экстремизма среди молодежи, выделяют:</w:t>
      </w:r>
    </w:p>
    <w:p w:rsidR="00427877" w:rsidRDefault="00F85AE4" w:rsidP="00B11B64">
      <w:pPr>
        <w:pStyle w:val="a4"/>
        <w:numPr>
          <w:ilvl w:val="2"/>
          <w:numId w:val="23"/>
        </w:numPr>
        <w:tabs>
          <w:tab w:val="left" w:pos="1290"/>
        </w:tabs>
        <w:spacing w:line="360" w:lineRule="auto"/>
        <w:ind w:left="0" w:right="3" w:firstLine="707"/>
        <w:jc w:val="both"/>
        <w:rPr>
          <w:sz w:val="28"/>
        </w:rPr>
      </w:pPr>
      <w:r>
        <w:rPr>
          <w:sz w:val="28"/>
        </w:rPr>
        <w:t>высокий уровень безработицы, особенно среди молодежи, представители которой довольно легко попадают под влияние радикальных политических течений;</w:t>
      </w:r>
    </w:p>
    <w:p w:rsidR="00427877" w:rsidRDefault="00F85AE4" w:rsidP="00B5322A">
      <w:pPr>
        <w:pStyle w:val="a4"/>
        <w:numPr>
          <w:ilvl w:val="2"/>
          <w:numId w:val="23"/>
        </w:numPr>
        <w:tabs>
          <w:tab w:val="left" w:pos="1338"/>
        </w:tabs>
        <w:spacing w:before="65" w:line="360" w:lineRule="auto"/>
        <w:ind w:left="0" w:right="3" w:firstLine="0"/>
        <w:jc w:val="both"/>
      </w:pPr>
      <w:r>
        <w:rPr>
          <w:sz w:val="28"/>
        </w:rPr>
        <w:t>попытки копирования по различным направлениям деятельности всеми структурами, включая институты гражданского общества, старых форм идеологической работы, уже не оказывающих эффективного положительного</w:t>
      </w:r>
      <w:r w:rsidRPr="005F0887">
        <w:rPr>
          <w:spacing w:val="33"/>
          <w:sz w:val="28"/>
        </w:rPr>
        <w:t xml:space="preserve"> </w:t>
      </w:r>
      <w:r w:rsidRPr="005F0887">
        <w:rPr>
          <w:sz w:val="28"/>
          <w:szCs w:val="28"/>
        </w:rPr>
        <w:t>воздействия</w:t>
      </w:r>
      <w:r w:rsidRPr="005F0887">
        <w:rPr>
          <w:spacing w:val="33"/>
          <w:sz w:val="28"/>
          <w:szCs w:val="28"/>
        </w:rPr>
        <w:t xml:space="preserve"> </w:t>
      </w:r>
      <w:r w:rsidRPr="005F0887">
        <w:rPr>
          <w:sz w:val="28"/>
          <w:szCs w:val="28"/>
        </w:rPr>
        <w:t>на</w:t>
      </w:r>
      <w:r w:rsidRPr="005F0887">
        <w:rPr>
          <w:spacing w:val="33"/>
          <w:sz w:val="28"/>
          <w:szCs w:val="28"/>
        </w:rPr>
        <w:t xml:space="preserve"> </w:t>
      </w:r>
      <w:r w:rsidRPr="005F0887">
        <w:rPr>
          <w:sz w:val="28"/>
          <w:szCs w:val="28"/>
        </w:rPr>
        <w:t>молодежь,</w:t>
      </w:r>
      <w:r w:rsidRPr="005F0887">
        <w:rPr>
          <w:spacing w:val="32"/>
          <w:sz w:val="28"/>
          <w:szCs w:val="28"/>
        </w:rPr>
        <w:t xml:space="preserve"> </w:t>
      </w:r>
      <w:r w:rsidRPr="005F0887">
        <w:rPr>
          <w:sz w:val="28"/>
          <w:szCs w:val="28"/>
        </w:rPr>
        <w:t>что</w:t>
      </w:r>
      <w:r w:rsidRPr="005F0887">
        <w:rPr>
          <w:spacing w:val="34"/>
          <w:sz w:val="28"/>
          <w:szCs w:val="28"/>
        </w:rPr>
        <w:t xml:space="preserve"> </w:t>
      </w:r>
      <w:r w:rsidRPr="005F0887">
        <w:rPr>
          <w:sz w:val="28"/>
          <w:szCs w:val="28"/>
        </w:rPr>
        <w:t>приводит</w:t>
      </w:r>
      <w:r w:rsidRPr="005F0887">
        <w:rPr>
          <w:spacing w:val="33"/>
          <w:sz w:val="28"/>
          <w:szCs w:val="28"/>
        </w:rPr>
        <w:t xml:space="preserve"> </w:t>
      </w:r>
      <w:r w:rsidRPr="005F0887">
        <w:rPr>
          <w:sz w:val="28"/>
          <w:szCs w:val="28"/>
        </w:rPr>
        <w:t>к</w:t>
      </w:r>
      <w:r w:rsidRPr="005F0887">
        <w:rPr>
          <w:spacing w:val="31"/>
          <w:sz w:val="28"/>
          <w:szCs w:val="28"/>
        </w:rPr>
        <w:t xml:space="preserve"> </w:t>
      </w:r>
      <w:r w:rsidRPr="005F0887">
        <w:rPr>
          <w:sz w:val="28"/>
          <w:szCs w:val="28"/>
        </w:rPr>
        <w:t>формированию</w:t>
      </w:r>
      <w:r w:rsidRPr="005F0887">
        <w:rPr>
          <w:spacing w:val="32"/>
          <w:sz w:val="28"/>
          <w:szCs w:val="28"/>
        </w:rPr>
        <w:t xml:space="preserve"> </w:t>
      </w:r>
      <w:r w:rsidR="005F0887" w:rsidRPr="005F0887">
        <w:rPr>
          <w:sz w:val="28"/>
          <w:szCs w:val="28"/>
        </w:rPr>
        <w:t>широ</w:t>
      </w:r>
      <w:r w:rsidRPr="005F0887">
        <w:rPr>
          <w:sz w:val="28"/>
          <w:szCs w:val="28"/>
        </w:rPr>
        <w:t>кого  спектра  молодежных  субкультур,</w:t>
      </w:r>
      <w:r w:rsidRPr="005F0887">
        <w:rPr>
          <w:spacing w:val="-4"/>
          <w:sz w:val="28"/>
          <w:szCs w:val="28"/>
        </w:rPr>
        <w:t xml:space="preserve"> </w:t>
      </w:r>
      <w:r w:rsidR="005F0887" w:rsidRPr="005F0887">
        <w:rPr>
          <w:sz w:val="28"/>
          <w:szCs w:val="28"/>
        </w:rPr>
        <w:t>многие из которых имеют деструк</w:t>
      </w:r>
      <w:r w:rsidRPr="005F0887">
        <w:rPr>
          <w:sz w:val="28"/>
          <w:szCs w:val="28"/>
        </w:rPr>
        <w:t>тивную направленность и структуру противоправной деятельности;</w:t>
      </w:r>
    </w:p>
    <w:p w:rsidR="00427877" w:rsidRDefault="00F85AE4" w:rsidP="00B11B64">
      <w:pPr>
        <w:pStyle w:val="a4"/>
        <w:numPr>
          <w:ilvl w:val="1"/>
          <w:numId w:val="23"/>
        </w:numPr>
        <w:tabs>
          <w:tab w:val="left" w:pos="1210"/>
        </w:tabs>
        <w:spacing w:before="161" w:line="360" w:lineRule="auto"/>
        <w:ind w:left="0" w:right="3" w:firstLine="707"/>
        <w:jc w:val="both"/>
        <w:rPr>
          <w:sz w:val="28"/>
        </w:rPr>
      </w:pPr>
      <w:r>
        <w:rPr>
          <w:sz w:val="28"/>
        </w:rPr>
        <w:t>изменение этнического и возрастного составов населения, что больше всего касается крупных городов, и, как следствие этому, рост напряженности в межнациональных и этнических отношениях,</w:t>
      </w:r>
      <w:r>
        <w:rPr>
          <w:spacing w:val="1"/>
          <w:sz w:val="28"/>
        </w:rPr>
        <w:t xml:space="preserve"> </w:t>
      </w:r>
      <w:r>
        <w:rPr>
          <w:sz w:val="28"/>
        </w:rPr>
        <w:t>конфликт</w:t>
      </w:r>
    </w:p>
    <w:p w:rsidR="00427877" w:rsidRDefault="00F85AE4" w:rsidP="00B11B64">
      <w:pPr>
        <w:pStyle w:val="a3"/>
        <w:ind w:left="0" w:right="3" w:firstLine="0"/>
      </w:pPr>
      <w:r>
        <w:t>«отцов и детей».</w:t>
      </w:r>
    </w:p>
    <w:p w:rsidR="00427877" w:rsidRDefault="00F85AE4" w:rsidP="00B11B64">
      <w:pPr>
        <w:pStyle w:val="a3"/>
        <w:spacing w:before="161" w:line="360" w:lineRule="auto"/>
        <w:ind w:left="0" w:right="3"/>
      </w:pPr>
      <w:r>
        <w:t xml:space="preserve">Молодежный возраст характеризуется незавершенностью процессов социализации и недостаточной социально-психологической зрелостью, вследствие чего проявляются идеологическая неустойчивость, стремление к радикальному обновлению форм и способов жизнедеятельности, совершенно поверхностно воспринимаются противоречия, возникающие в социальном бытии, возникает склонностью к проявлению разных форм максимализма и социального протеста. Основным в этом возрасте становится </w:t>
      </w:r>
      <w:r>
        <w:rPr>
          <w:spacing w:val="3"/>
        </w:rPr>
        <w:t>не</w:t>
      </w:r>
      <w:r>
        <w:t xml:space="preserve">умеренность в выборе средств и способов достижения жизненных целей. Кроме того, на все эти явления оказывают влияние взаимодополняющиеся друг другом и взаимодействующие между собой отрицательные факторы социальной среды, которые проявляются в таких областях, </w:t>
      </w:r>
      <w:r>
        <w:lastRenderedPageBreak/>
        <w:t>как экономическое неравенство и несправедливость распределения собственности, высокая напряженность социального характера и конфликтность в общественных отношениях, отсутствие целенаправленного процесса социализации, утрата системы духовных ценностей, ослабление, а в отдельных процессах и отсутствие, регулирующей роли государства и нарастание криминогенной обстановки в</w:t>
      </w:r>
      <w:r>
        <w:rPr>
          <w:spacing w:val="-5"/>
        </w:rPr>
        <w:t xml:space="preserve"> </w:t>
      </w:r>
      <w:r>
        <w:t>обществе.</w:t>
      </w:r>
    </w:p>
    <w:p w:rsidR="00427877" w:rsidRDefault="00F85AE4" w:rsidP="005F0887">
      <w:pPr>
        <w:pStyle w:val="a3"/>
        <w:spacing w:before="1" w:line="360" w:lineRule="auto"/>
        <w:ind w:left="0" w:right="3"/>
      </w:pPr>
      <w:r>
        <w:t xml:space="preserve">Современные российские исследователи с разных позиций характеризуют молодежные экстремистские организации. Мусаелян М.Ф. указывает на их характеристику с точки зрения возраста. Он констатирует, что «в настоящее время участниками неформальных молодежных экстремистских организаций (группировок) и экстремистских сообществ являются лица в возрасте от 14 до 30 лет, нередко и несовершеннолетние 14 18 лет. Более того, удельный вес лиц, не достигших 18-летнего  возраста,  составляет </w:t>
      </w:r>
      <w:r>
        <w:rPr>
          <w:spacing w:val="21"/>
        </w:rPr>
        <w:t xml:space="preserve"> </w:t>
      </w:r>
      <w:r w:rsidR="005F0887">
        <w:t>бо</w:t>
      </w:r>
      <w:r>
        <w:t>лее</w:t>
      </w:r>
      <w:r>
        <w:rPr>
          <w:spacing w:val="23"/>
        </w:rPr>
        <w:t xml:space="preserve"> </w:t>
      </w:r>
      <w:r>
        <w:t>23%,</w:t>
      </w:r>
      <w:r>
        <w:rPr>
          <w:spacing w:val="22"/>
        </w:rPr>
        <w:t xml:space="preserve"> </w:t>
      </w:r>
      <w:r>
        <w:t>то</w:t>
      </w:r>
      <w:r>
        <w:rPr>
          <w:spacing w:val="24"/>
        </w:rPr>
        <w:t xml:space="preserve"> </w:t>
      </w:r>
      <w:r>
        <w:t>есть</w:t>
      </w:r>
      <w:r>
        <w:rPr>
          <w:spacing w:val="19"/>
        </w:rPr>
        <w:t xml:space="preserve"> </w:t>
      </w:r>
      <w:r>
        <w:t>почти</w:t>
      </w:r>
      <w:r>
        <w:rPr>
          <w:spacing w:val="21"/>
        </w:rPr>
        <w:t xml:space="preserve"> </w:t>
      </w:r>
      <w:r>
        <w:t>четверть</w:t>
      </w:r>
      <w:r>
        <w:rPr>
          <w:spacing w:val="22"/>
        </w:rPr>
        <w:t xml:space="preserve"> </w:t>
      </w:r>
      <w:r>
        <w:t>от</w:t>
      </w:r>
      <w:r>
        <w:rPr>
          <w:spacing w:val="18"/>
        </w:rPr>
        <w:t xml:space="preserve"> </w:t>
      </w:r>
      <w:r>
        <w:t>общего</w:t>
      </w:r>
      <w:r>
        <w:rPr>
          <w:spacing w:val="22"/>
        </w:rPr>
        <w:t xml:space="preserve"> </w:t>
      </w:r>
      <w:r>
        <w:t>числа</w:t>
      </w:r>
      <w:r>
        <w:rPr>
          <w:spacing w:val="20"/>
        </w:rPr>
        <w:t xml:space="preserve"> </w:t>
      </w:r>
      <w:r>
        <w:t>осужденных</w:t>
      </w:r>
      <w:r>
        <w:rPr>
          <w:spacing w:val="22"/>
        </w:rPr>
        <w:t xml:space="preserve"> </w:t>
      </w:r>
      <w:r>
        <w:t>за</w:t>
      </w:r>
      <w:r>
        <w:rPr>
          <w:spacing w:val="20"/>
        </w:rPr>
        <w:t xml:space="preserve"> </w:t>
      </w:r>
      <w:r>
        <w:t xml:space="preserve">совершение преступлений экстремистской направленности. Высокий процент </w:t>
      </w:r>
      <w:r>
        <w:rPr>
          <w:spacing w:val="2"/>
        </w:rPr>
        <w:t>под</w:t>
      </w:r>
      <w:r>
        <w:t>ростковой экстремистской преступности считает автор,</w:t>
      </w:r>
      <w:r w:rsidR="005F0887">
        <w:t xml:space="preserve"> </w:t>
      </w:r>
      <w:r>
        <w:t>непосредственно связан</w:t>
      </w:r>
      <w:r>
        <w:rPr>
          <w:spacing w:val="26"/>
        </w:rPr>
        <w:t xml:space="preserve"> </w:t>
      </w:r>
      <w:r>
        <w:t>с</w:t>
      </w:r>
      <w:r>
        <w:rPr>
          <w:spacing w:val="27"/>
        </w:rPr>
        <w:t xml:space="preserve"> </w:t>
      </w:r>
      <w:r>
        <w:t>тем,</w:t>
      </w:r>
      <w:r>
        <w:rPr>
          <w:spacing w:val="26"/>
        </w:rPr>
        <w:t xml:space="preserve"> </w:t>
      </w:r>
      <w:r>
        <w:t>что</w:t>
      </w:r>
      <w:r>
        <w:rPr>
          <w:spacing w:val="27"/>
        </w:rPr>
        <w:t xml:space="preserve"> </w:t>
      </w:r>
      <w:r>
        <w:t>именно</w:t>
      </w:r>
      <w:r>
        <w:rPr>
          <w:spacing w:val="27"/>
        </w:rPr>
        <w:t xml:space="preserve"> </w:t>
      </w:r>
      <w:r>
        <w:t>возраст</w:t>
      </w:r>
      <w:r>
        <w:rPr>
          <w:spacing w:val="27"/>
        </w:rPr>
        <w:t xml:space="preserve"> </w:t>
      </w:r>
      <w:r>
        <w:t>от</w:t>
      </w:r>
      <w:r>
        <w:rPr>
          <w:spacing w:val="26"/>
        </w:rPr>
        <w:t xml:space="preserve"> </w:t>
      </w:r>
      <w:r>
        <w:t>14</w:t>
      </w:r>
      <w:r>
        <w:rPr>
          <w:spacing w:val="27"/>
        </w:rPr>
        <w:t xml:space="preserve"> </w:t>
      </w:r>
      <w:r>
        <w:t>до</w:t>
      </w:r>
      <w:r>
        <w:rPr>
          <w:spacing w:val="25"/>
        </w:rPr>
        <w:t xml:space="preserve"> </w:t>
      </w:r>
      <w:r>
        <w:t>18</w:t>
      </w:r>
      <w:r>
        <w:rPr>
          <w:spacing w:val="27"/>
        </w:rPr>
        <w:t xml:space="preserve"> </w:t>
      </w:r>
      <w:r>
        <w:t>лет</w:t>
      </w:r>
      <w:r>
        <w:rPr>
          <w:spacing w:val="24"/>
        </w:rPr>
        <w:t xml:space="preserve"> </w:t>
      </w:r>
      <w:r>
        <w:t>наиболее</w:t>
      </w:r>
      <w:r>
        <w:rPr>
          <w:spacing w:val="27"/>
        </w:rPr>
        <w:t xml:space="preserve"> </w:t>
      </w:r>
      <w:r>
        <w:t>оптимален</w:t>
      </w:r>
      <w:r>
        <w:rPr>
          <w:spacing w:val="25"/>
        </w:rPr>
        <w:t xml:space="preserve"> </w:t>
      </w:r>
      <w:r>
        <w:t>для</w:t>
      </w:r>
      <w:r w:rsidR="005F0887">
        <w:t xml:space="preserve"> </w:t>
      </w:r>
      <w:r>
        <w:t xml:space="preserve">«впитывания» радикальных националистических, ксенофобских и экстремистских идей, следовательно, лиц данной возрастной категории проще всего идеологически подготовить для совершения экстремистских акций. Этим, возможно, объясняется также то, что нередко подростки, примкнувшие к экстремистским рядам, являются выходцами из вполне благополучных семей. Причем подростки нередко выступают не только в качестве </w:t>
      </w:r>
      <w:r>
        <w:rPr>
          <w:spacing w:val="3"/>
        </w:rPr>
        <w:t>ис</w:t>
      </w:r>
      <w:r>
        <w:t xml:space="preserve">полнителей, но и лидеров (главарей) молодежных экстремистских организаций (группировок)» [14]. С точки зрения Ю.А. Акуниной, «в определенной мере усиление асоциальной деятельности субкультурных молодёжных организаций обусловлено отсутствием программы по профилактике экстремистских настроений среди подрастающего поколения, адаптированной к современным социально-культурным и экономическим условиям. Анализ существующих программ противодействия проявлениям экстремизма в молодежной среде позволяет констатировать недостаточную разработанность превентивных мер, при этом наиболее </w:t>
      </w:r>
      <w:r>
        <w:lastRenderedPageBreak/>
        <w:t>существенными являются противоречия: между необходимостью глубокого социокультурного анализа молодежного экстремизма и недостаточным научным осмыслением этого феномена; между потребностью в организации противодействия проявлениям экстремизма в молодежной среде и слабой разработанностью системы профилактических мер; между потребностью проведения профилактической работы в социально-культурной сфере и отсутствием обоснованных социокультурных подходов к профилактике экстремизма в молодёжной среде» [2]. Многие экстремистские молодежные организации носят неформальный характер. В большинстве случаев их члены имеют крайне малое или совсем не имеют представления об идеологии, лежащей в основе этих экстремистских</w:t>
      </w:r>
      <w:r>
        <w:rPr>
          <w:spacing w:val="47"/>
        </w:rPr>
        <w:t xml:space="preserve"> </w:t>
      </w:r>
      <w:r>
        <w:t>движений,</w:t>
      </w:r>
      <w:r>
        <w:rPr>
          <w:spacing w:val="48"/>
        </w:rPr>
        <w:t xml:space="preserve"> </w:t>
      </w:r>
      <w:r>
        <w:t>молодежь</w:t>
      </w:r>
      <w:r>
        <w:rPr>
          <w:spacing w:val="48"/>
        </w:rPr>
        <w:t xml:space="preserve"> </w:t>
      </w:r>
      <w:r>
        <w:t>привлекает</w:t>
      </w:r>
      <w:r>
        <w:rPr>
          <w:spacing w:val="49"/>
        </w:rPr>
        <w:t xml:space="preserve"> </w:t>
      </w:r>
      <w:r>
        <w:t>символика,</w:t>
      </w:r>
      <w:r>
        <w:rPr>
          <w:spacing w:val="48"/>
        </w:rPr>
        <w:t xml:space="preserve"> </w:t>
      </w:r>
      <w:r>
        <w:t>внешняя</w:t>
      </w:r>
      <w:r>
        <w:rPr>
          <w:spacing w:val="48"/>
        </w:rPr>
        <w:t xml:space="preserve"> </w:t>
      </w:r>
      <w:r>
        <w:t xml:space="preserve">атрибутика и  прочие аксессуары  этих организаций, непосредственное </w:t>
      </w:r>
      <w:r>
        <w:rPr>
          <w:spacing w:val="36"/>
        </w:rPr>
        <w:t xml:space="preserve"> </w:t>
      </w:r>
      <w:r>
        <w:t>влияние на молодое поколение оказывают громкие лозунги и экстремистские призывы. Участие молодежи в данных экстремистских группировках не считается ими нарушением закона, а воспринимается как приятное времяпрепровождение в кругу сверстников, единомышленников и «героев», которые имеют и отстаивают собственную точку зрения, выступают лидерами молодежных движений, используя при этом различные способы контактов, включая Интернет.</w:t>
      </w:r>
    </w:p>
    <w:p w:rsidR="00427877" w:rsidRDefault="00F85AE4" w:rsidP="00B11B64">
      <w:pPr>
        <w:pStyle w:val="a3"/>
        <w:spacing w:before="2" w:line="360" w:lineRule="auto"/>
        <w:ind w:left="0" w:right="3"/>
      </w:pPr>
      <w:r>
        <w:t>Следует заметить, что экстремистское поведение не возникает одномоментно. Его формирование осуществляется в молодежной аудитории поэтапно. Некоторые эксперты выделяют три этапа формирования экстремистского поведения: причинный, организационный и поведенческий [26].</w:t>
      </w:r>
    </w:p>
    <w:p w:rsidR="00427877" w:rsidRDefault="00F85AE4" w:rsidP="00B11B64">
      <w:pPr>
        <w:pStyle w:val="a3"/>
        <w:spacing w:line="360" w:lineRule="auto"/>
        <w:ind w:left="0" w:right="3"/>
      </w:pPr>
      <w:r>
        <w:t>Первый этап – причинный, этап формирования среды. Очевидно, антиобщественное, агрессивное, разрушительное поведение молодежи имеет свои причины. По мнению психологов и социологов, оно вызывается, как правило, ощущением собственной ущербности, обделенности в чем-либо, имеющей социальные основания.</w:t>
      </w:r>
    </w:p>
    <w:p w:rsidR="00427877" w:rsidRDefault="00F85AE4" w:rsidP="00B11B64">
      <w:pPr>
        <w:pStyle w:val="a3"/>
        <w:spacing w:line="360" w:lineRule="auto"/>
        <w:ind w:left="0" w:right="3"/>
      </w:pPr>
      <w:r>
        <w:t xml:space="preserve">Причины возникновения ощущения социальной обделенности могут иметь экономическую природу (резкое расслоение общества на бедных и богатых), идеологическую (разрушение идей патриотизма, девальвация духовных ценностей), </w:t>
      </w:r>
      <w:r>
        <w:lastRenderedPageBreak/>
        <w:t>психологическую (нереализованность, невозможность достигнуть своей цели – например, получить образование).</w:t>
      </w:r>
    </w:p>
    <w:p w:rsidR="00427877" w:rsidRDefault="00F85AE4" w:rsidP="00B11B64">
      <w:pPr>
        <w:pStyle w:val="a3"/>
        <w:spacing w:line="360" w:lineRule="auto"/>
        <w:ind w:left="0" w:right="3"/>
      </w:pPr>
      <w:r>
        <w:t>Второй этап – организационный, предполагает формальное и неформальное членство в организациях и движениях экстремистского толка.</w:t>
      </w:r>
    </w:p>
    <w:p w:rsidR="00427877" w:rsidRDefault="00F85AE4" w:rsidP="005F0887">
      <w:pPr>
        <w:pStyle w:val="a3"/>
        <w:spacing w:before="1" w:line="360" w:lineRule="auto"/>
        <w:ind w:left="0" w:right="3"/>
      </w:pPr>
      <w:r>
        <w:t>Все вышеназванные причины являются потенциальной возможностью формирования экстремистских настроений. Для того, чтобы данная потенциальная возможность проявилась в действительности, молодым людям со сходным ощущением обделенности необходимо объединиться. Возникают группы, объеденные общей идеей. Происходит формирование образа «врага».</w:t>
      </w:r>
      <w:r w:rsidR="005F0887">
        <w:t xml:space="preserve"> </w:t>
      </w:r>
      <w:r>
        <w:t>Третий этап – поведенческий, на котором проявляются конкретныедействия и поступки экстремистского толка. Молодые люди, объединенные общей экстремистской идеей, в основе которой лежит чувство социальной обделенности, вступают в открытый бой с «врагом», которого надо победить.</w:t>
      </w:r>
    </w:p>
    <w:p w:rsidR="00427877" w:rsidRDefault="00F85AE4" w:rsidP="00B11B64">
      <w:pPr>
        <w:pStyle w:val="a3"/>
        <w:spacing w:line="360" w:lineRule="auto"/>
        <w:ind w:left="0" w:right="3"/>
      </w:pPr>
      <w:r>
        <w:t>Общество должно вмешиваться в схему развития молодежного экстремизма на всех трех этапах его формирования, и при этом, не только предотвращать распространение экстремистских идей, но и пресекать их переход в активное действие, акцию, мероприятие, а в целом и в новое мировоззрение личности молодого человека.</w:t>
      </w:r>
    </w:p>
    <w:p w:rsidR="00427877" w:rsidRDefault="00F85AE4" w:rsidP="00B11B64">
      <w:pPr>
        <w:pStyle w:val="a3"/>
        <w:spacing w:line="360" w:lineRule="auto"/>
        <w:ind w:left="0" w:right="3"/>
      </w:pPr>
      <w:r>
        <w:t xml:space="preserve">Такая необходимость особенно остро обозначена в современном обществе потому, что в среде молодежи в настоящее время накоплен сильный протестный потенциал, в значительной степени сконцентрировались нетерпимость и вражда, появилась агрессия и уличных банд, и их идеологов, которые сопровождаются духовно-нравственной опустошенностью, неспособностью реализовать себя в том или ином виде деятельности. Следует отметить, что создание в последние годы большого числа экстремистских организаций и движений и широкое вовлечение в них молодежи, прежде всего, обусловлено снижением идеологической составляющей в воспитательном процессе, что приводит к утрате частью молодежи моральных и нравственных ориентиров, потере духовности и патриотизма. Как следствие, такая молодежь, которая не только не способна критически подходить к содержанию публикаций в СМИ, анализировать материалы, размещаемые в сети </w:t>
      </w:r>
      <w:r>
        <w:lastRenderedPageBreak/>
        <w:t>Интернет ввиду недостаточного жизненного опыта, корректировать и определять свои действия в соответствии с законом, оказалась наиболее подверженной такому влиянию как экстремизм.</w:t>
      </w:r>
    </w:p>
    <w:p w:rsidR="00427877" w:rsidRDefault="00F85AE4" w:rsidP="005F0887">
      <w:pPr>
        <w:pStyle w:val="a3"/>
        <w:spacing w:before="2" w:line="360" w:lineRule="auto"/>
        <w:ind w:left="0" w:right="3"/>
      </w:pPr>
      <w:r>
        <w:t>Молодежный экстремизм сегодня выступает как следствие деформаций процесса формирования и развития личности. Среди основных деформаций выделяются: «снижение образовательного и культурного потенциала,  разрыв  преемственности  ценностных  и  нравственных  установок</w:t>
      </w:r>
      <w:r>
        <w:rPr>
          <w:spacing w:val="9"/>
        </w:rPr>
        <w:t xml:space="preserve"> </w:t>
      </w:r>
      <w:r>
        <w:rPr>
          <w:spacing w:val="5"/>
        </w:rPr>
        <w:t>раз</w:t>
      </w:r>
      <w:r>
        <w:rPr>
          <w:spacing w:val="4"/>
        </w:rPr>
        <w:t xml:space="preserve">личных поколений, снижение показателей  гражданственности </w:t>
      </w:r>
      <w:r>
        <w:t>и</w:t>
      </w:r>
      <w:r>
        <w:rPr>
          <w:spacing w:val="63"/>
        </w:rPr>
        <w:t xml:space="preserve"> </w:t>
      </w:r>
      <w:r>
        <w:rPr>
          <w:spacing w:val="7"/>
        </w:rPr>
        <w:t>патрио</w:t>
      </w:r>
      <w:r>
        <w:t>тизма, криминализация сознания в условиях социально-экономического кризиса и политической неопределенности. Динамика экстремизма в молодежной среде, по нашему мнению, коррелируется с процессами социальной маргинализации, нравственным релятивизмом, сегментацией политической культуры, неопределенностью векторных тенденций развития общества» [12].</w:t>
      </w:r>
    </w:p>
    <w:p w:rsidR="00427877" w:rsidRDefault="00F85AE4" w:rsidP="00B11B64">
      <w:pPr>
        <w:pStyle w:val="a3"/>
        <w:spacing w:before="2" w:line="360" w:lineRule="auto"/>
        <w:ind w:left="0" w:right="3"/>
      </w:pPr>
      <w:r>
        <w:rPr>
          <w:spacing w:val="4"/>
        </w:rPr>
        <w:t xml:space="preserve">Важное </w:t>
      </w:r>
      <w:r>
        <w:rPr>
          <w:spacing w:val="3"/>
        </w:rPr>
        <w:t xml:space="preserve">место </w:t>
      </w:r>
      <w:r>
        <w:t xml:space="preserve">в </w:t>
      </w:r>
      <w:r>
        <w:rPr>
          <w:spacing w:val="4"/>
        </w:rPr>
        <w:t xml:space="preserve">предупреждении экстремизма </w:t>
      </w:r>
      <w:r>
        <w:t xml:space="preserve">в </w:t>
      </w:r>
      <w:r>
        <w:rPr>
          <w:spacing w:val="4"/>
        </w:rPr>
        <w:t xml:space="preserve">молодежной </w:t>
      </w:r>
      <w:r>
        <w:rPr>
          <w:spacing w:val="3"/>
        </w:rPr>
        <w:t xml:space="preserve">среде </w:t>
      </w:r>
      <w:r>
        <w:t xml:space="preserve">в </w:t>
      </w:r>
      <w:r>
        <w:rPr>
          <w:spacing w:val="4"/>
        </w:rPr>
        <w:t xml:space="preserve">современной социально-культурной ситуации отводится </w:t>
      </w:r>
      <w:r>
        <w:rPr>
          <w:spacing w:val="5"/>
        </w:rPr>
        <w:t>социально</w:t>
      </w:r>
      <w:r>
        <w:rPr>
          <w:spacing w:val="4"/>
        </w:rPr>
        <w:t xml:space="preserve">культурной деятельности. </w:t>
      </w:r>
      <w:r>
        <w:rPr>
          <w:spacing w:val="3"/>
        </w:rPr>
        <w:t xml:space="preserve">Кузьмин А.В., </w:t>
      </w:r>
      <w:r>
        <w:rPr>
          <w:spacing w:val="4"/>
        </w:rPr>
        <w:t xml:space="preserve">выделяя сущность </w:t>
      </w:r>
      <w:r>
        <w:t xml:space="preserve">и </w:t>
      </w:r>
      <w:r>
        <w:rPr>
          <w:spacing w:val="6"/>
        </w:rPr>
        <w:t>специфи</w:t>
      </w:r>
      <w:r>
        <w:rPr>
          <w:spacing w:val="3"/>
        </w:rPr>
        <w:t xml:space="preserve">ку </w:t>
      </w:r>
      <w:r>
        <w:rPr>
          <w:spacing w:val="4"/>
        </w:rPr>
        <w:t>социально-культурной деятельности, отмечает,</w:t>
      </w:r>
      <w:r>
        <w:rPr>
          <w:spacing w:val="33"/>
        </w:rPr>
        <w:t xml:space="preserve"> </w:t>
      </w:r>
      <w:r>
        <w:rPr>
          <w:spacing w:val="4"/>
        </w:rPr>
        <w:t>что:</w:t>
      </w:r>
    </w:p>
    <w:p w:rsidR="00427877" w:rsidRDefault="00F85AE4" w:rsidP="00B11B64">
      <w:pPr>
        <w:pStyle w:val="a4"/>
        <w:numPr>
          <w:ilvl w:val="1"/>
          <w:numId w:val="23"/>
        </w:numPr>
        <w:tabs>
          <w:tab w:val="left" w:pos="1112"/>
        </w:tabs>
        <w:spacing w:line="360" w:lineRule="auto"/>
        <w:ind w:left="0" w:right="3" w:firstLine="707"/>
        <w:jc w:val="both"/>
        <w:rPr>
          <w:sz w:val="28"/>
        </w:rPr>
      </w:pPr>
      <w:r>
        <w:rPr>
          <w:spacing w:val="4"/>
          <w:sz w:val="28"/>
        </w:rPr>
        <w:t xml:space="preserve">во-первых, социально-культурная деятельность выстраивается </w:t>
      </w:r>
      <w:r>
        <w:rPr>
          <w:spacing w:val="2"/>
          <w:sz w:val="28"/>
        </w:rPr>
        <w:t xml:space="preserve">на </w:t>
      </w:r>
      <w:r>
        <w:rPr>
          <w:spacing w:val="4"/>
          <w:sz w:val="28"/>
        </w:rPr>
        <w:t xml:space="preserve">основе ценностей культуры, которые определяют </w:t>
      </w:r>
      <w:r>
        <w:rPr>
          <w:sz w:val="28"/>
        </w:rPr>
        <w:t xml:space="preserve">ее </w:t>
      </w:r>
      <w:r>
        <w:rPr>
          <w:spacing w:val="4"/>
          <w:sz w:val="28"/>
        </w:rPr>
        <w:t xml:space="preserve">содержание </w:t>
      </w:r>
      <w:r>
        <w:rPr>
          <w:sz w:val="28"/>
        </w:rPr>
        <w:t xml:space="preserve">и </w:t>
      </w:r>
      <w:r>
        <w:rPr>
          <w:spacing w:val="4"/>
          <w:sz w:val="28"/>
        </w:rPr>
        <w:t>направленность;</w:t>
      </w:r>
    </w:p>
    <w:p w:rsidR="00427877" w:rsidRDefault="00F85AE4" w:rsidP="00B11B64">
      <w:pPr>
        <w:pStyle w:val="a4"/>
        <w:numPr>
          <w:ilvl w:val="1"/>
          <w:numId w:val="23"/>
        </w:numPr>
        <w:tabs>
          <w:tab w:val="left" w:pos="1208"/>
        </w:tabs>
        <w:spacing w:line="360" w:lineRule="auto"/>
        <w:ind w:left="0" w:right="3" w:firstLine="707"/>
        <w:jc w:val="both"/>
        <w:rPr>
          <w:sz w:val="28"/>
        </w:rPr>
      </w:pPr>
      <w:r>
        <w:rPr>
          <w:spacing w:val="4"/>
          <w:sz w:val="28"/>
        </w:rPr>
        <w:t xml:space="preserve">во-вторых, социально-культурная деятельность реализуется </w:t>
      </w:r>
      <w:r>
        <w:rPr>
          <w:sz w:val="28"/>
        </w:rPr>
        <w:t xml:space="preserve">в </w:t>
      </w:r>
      <w:r>
        <w:rPr>
          <w:spacing w:val="4"/>
          <w:sz w:val="28"/>
        </w:rPr>
        <w:t xml:space="preserve">сфере свободного времени, </w:t>
      </w:r>
      <w:r>
        <w:rPr>
          <w:spacing w:val="3"/>
          <w:sz w:val="28"/>
        </w:rPr>
        <w:t xml:space="preserve">что </w:t>
      </w:r>
      <w:r>
        <w:rPr>
          <w:spacing w:val="4"/>
          <w:sz w:val="28"/>
        </w:rPr>
        <w:t xml:space="preserve">определяет </w:t>
      </w:r>
      <w:r>
        <w:rPr>
          <w:spacing w:val="3"/>
          <w:sz w:val="28"/>
        </w:rPr>
        <w:t xml:space="preserve">ее </w:t>
      </w:r>
      <w:r>
        <w:rPr>
          <w:spacing w:val="4"/>
          <w:sz w:val="28"/>
        </w:rPr>
        <w:t xml:space="preserve">организационные </w:t>
      </w:r>
      <w:r>
        <w:rPr>
          <w:sz w:val="28"/>
        </w:rPr>
        <w:t xml:space="preserve">и </w:t>
      </w:r>
      <w:r>
        <w:rPr>
          <w:spacing w:val="9"/>
          <w:sz w:val="28"/>
        </w:rPr>
        <w:t>про</w:t>
      </w:r>
      <w:r>
        <w:rPr>
          <w:spacing w:val="4"/>
          <w:sz w:val="28"/>
        </w:rPr>
        <w:t xml:space="preserve">странственно-временные параметры. </w:t>
      </w:r>
      <w:r>
        <w:rPr>
          <w:spacing w:val="3"/>
          <w:sz w:val="28"/>
        </w:rPr>
        <w:t xml:space="preserve">Этим </w:t>
      </w:r>
      <w:r>
        <w:rPr>
          <w:spacing w:val="4"/>
          <w:sz w:val="28"/>
        </w:rPr>
        <w:t xml:space="preserve">объясняется то, </w:t>
      </w:r>
      <w:r>
        <w:rPr>
          <w:spacing w:val="3"/>
          <w:sz w:val="28"/>
        </w:rPr>
        <w:t xml:space="preserve">что </w:t>
      </w:r>
      <w:r>
        <w:rPr>
          <w:spacing w:val="6"/>
          <w:sz w:val="28"/>
        </w:rPr>
        <w:t>социаль</w:t>
      </w:r>
      <w:r>
        <w:rPr>
          <w:spacing w:val="4"/>
          <w:sz w:val="28"/>
        </w:rPr>
        <w:t xml:space="preserve">но-культурная деятельность </w:t>
      </w:r>
      <w:r>
        <w:rPr>
          <w:spacing w:val="2"/>
          <w:sz w:val="28"/>
        </w:rPr>
        <w:t xml:space="preserve">по </w:t>
      </w:r>
      <w:r>
        <w:rPr>
          <w:spacing w:val="4"/>
          <w:sz w:val="28"/>
        </w:rPr>
        <w:t xml:space="preserve">существу </w:t>
      </w:r>
      <w:r>
        <w:rPr>
          <w:sz w:val="28"/>
        </w:rPr>
        <w:t xml:space="preserve">и </w:t>
      </w:r>
      <w:r>
        <w:rPr>
          <w:spacing w:val="2"/>
          <w:sz w:val="28"/>
        </w:rPr>
        <w:t xml:space="preserve">по </w:t>
      </w:r>
      <w:r>
        <w:rPr>
          <w:spacing w:val="3"/>
          <w:sz w:val="28"/>
        </w:rPr>
        <w:t xml:space="preserve">своим </w:t>
      </w:r>
      <w:r>
        <w:rPr>
          <w:spacing w:val="4"/>
          <w:sz w:val="28"/>
        </w:rPr>
        <w:t xml:space="preserve">функциям </w:t>
      </w:r>
      <w:r>
        <w:rPr>
          <w:spacing w:val="3"/>
          <w:sz w:val="28"/>
        </w:rPr>
        <w:t xml:space="preserve">не </w:t>
      </w:r>
      <w:r>
        <w:rPr>
          <w:spacing w:val="11"/>
          <w:sz w:val="28"/>
        </w:rPr>
        <w:t>по</w:t>
      </w:r>
      <w:r>
        <w:rPr>
          <w:spacing w:val="4"/>
          <w:sz w:val="28"/>
        </w:rPr>
        <w:t xml:space="preserve">вторяет другие </w:t>
      </w:r>
      <w:r>
        <w:rPr>
          <w:spacing w:val="3"/>
          <w:sz w:val="28"/>
        </w:rPr>
        <w:t xml:space="preserve">виды </w:t>
      </w:r>
      <w:r>
        <w:rPr>
          <w:spacing w:val="4"/>
          <w:sz w:val="28"/>
        </w:rPr>
        <w:t xml:space="preserve">общественной практики, даже, казалось </w:t>
      </w:r>
      <w:r>
        <w:rPr>
          <w:spacing w:val="3"/>
          <w:sz w:val="28"/>
        </w:rPr>
        <w:t xml:space="preserve">бы, </w:t>
      </w:r>
      <w:r>
        <w:rPr>
          <w:spacing w:val="7"/>
          <w:sz w:val="28"/>
        </w:rPr>
        <w:t xml:space="preserve">очень </w:t>
      </w:r>
      <w:r>
        <w:rPr>
          <w:spacing w:val="4"/>
          <w:sz w:val="28"/>
        </w:rPr>
        <w:t xml:space="preserve">похожие </w:t>
      </w:r>
      <w:r>
        <w:rPr>
          <w:spacing w:val="2"/>
          <w:sz w:val="28"/>
        </w:rPr>
        <w:t xml:space="preserve">на </w:t>
      </w:r>
      <w:r>
        <w:rPr>
          <w:spacing w:val="4"/>
          <w:sz w:val="28"/>
        </w:rPr>
        <w:t xml:space="preserve">нее, например, образование, социальную работу, другие </w:t>
      </w:r>
      <w:r>
        <w:rPr>
          <w:spacing w:val="10"/>
          <w:sz w:val="28"/>
        </w:rPr>
        <w:t>ви</w:t>
      </w:r>
      <w:r>
        <w:rPr>
          <w:spacing w:val="2"/>
          <w:sz w:val="28"/>
        </w:rPr>
        <w:t xml:space="preserve">ды </w:t>
      </w:r>
      <w:r>
        <w:rPr>
          <w:spacing w:val="4"/>
          <w:sz w:val="28"/>
        </w:rPr>
        <w:t>профессиональной</w:t>
      </w:r>
      <w:r>
        <w:rPr>
          <w:spacing w:val="16"/>
          <w:sz w:val="28"/>
        </w:rPr>
        <w:t xml:space="preserve"> </w:t>
      </w:r>
      <w:r>
        <w:rPr>
          <w:spacing w:val="5"/>
          <w:sz w:val="28"/>
        </w:rPr>
        <w:t>деятельности;</w:t>
      </w:r>
    </w:p>
    <w:p w:rsidR="00427877" w:rsidRDefault="00F85AE4" w:rsidP="00B11B64">
      <w:pPr>
        <w:pStyle w:val="a4"/>
        <w:numPr>
          <w:ilvl w:val="1"/>
          <w:numId w:val="23"/>
        </w:numPr>
        <w:tabs>
          <w:tab w:val="left" w:pos="1194"/>
        </w:tabs>
        <w:spacing w:line="360" w:lineRule="auto"/>
        <w:ind w:left="0" w:right="3" w:firstLine="707"/>
        <w:jc w:val="both"/>
        <w:rPr>
          <w:sz w:val="28"/>
        </w:rPr>
      </w:pPr>
      <w:r>
        <w:rPr>
          <w:spacing w:val="4"/>
          <w:sz w:val="28"/>
        </w:rPr>
        <w:t xml:space="preserve">в-третьих, социально-культурная деятельность реализуется </w:t>
      </w:r>
      <w:r>
        <w:rPr>
          <w:spacing w:val="2"/>
          <w:sz w:val="28"/>
        </w:rPr>
        <w:t xml:space="preserve">на </w:t>
      </w:r>
      <w:r>
        <w:rPr>
          <w:spacing w:val="4"/>
          <w:sz w:val="28"/>
        </w:rPr>
        <w:t xml:space="preserve">основе активности </w:t>
      </w:r>
      <w:r>
        <w:rPr>
          <w:spacing w:val="3"/>
          <w:sz w:val="28"/>
        </w:rPr>
        <w:t xml:space="preserve">ее </w:t>
      </w:r>
      <w:r>
        <w:rPr>
          <w:spacing w:val="4"/>
          <w:sz w:val="28"/>
        </w:rPr>
        <w:t xml:space="preserve">участников, </w:t>
      </w:r>
      <w:r>
        <w:rPr>
          <w:spacing w:val="2"/>
          <w:sz w:val="28"/>
        </w:rPr>
        <w:t xml:space="preserve">что </w:t>
      </w:r>
      <w:r>
        <w:rPr>
          <w:spacing w:val="4"/>
          <w:sz w:val="28"/>
        </w:rPr>
        <w:t xml:space="preserve">определяет </w:t>
      </w:r>
      <w:r>
        <w:rPr>
          <w:sz w:val="28"/>
        </w:rPr>
        <w:t xml:space="preserve">ее </w:t>
      </w:r>
      <w:r>
        <w:rPr>
          <w:spacing w:val="4"/>
          <w:sz w:val="28"/>
        </w:rPr>
        <w:t xml:space="preserve">субъектную </w:t>
      </w:r>
      <w:r>
        <w:rPr>
          <w:sz w:val="28"/>
        </w:rPr>
        <w:t xml:space="preserve">и </w:t>
      </w:r>
      <w:r>
        <w:rPr>
          <w:spacing w:val="10"/>
          <w:sz w:val="28"/>
        </w:rPr>
        <w:t>дея</w:t>
      </w:r>
      <w:r>
        <w:rPr>
          <w:spacing w:val="4"/>
          <w:sz w:val="28"/>
        </w:rPr>
        <w:t xml:space="preserve">тельностную природу. </w:t>
      </w:r>
      <w:r>
        <w:rPr>
          <w:spacing w:val="3"/>
          <w:sz w:val="28"/>
        </w:rPr>
        <w:t xml:space="preserve">Она </w:t>
      </w:r>
      <w:r>
        <w:rPr>
          <w:spacing w:val="4"/>
          <w:sz w:val="28"/>
        </w:rPr>
        <w:t xml:space="preserve">максимально полно соответствует </w:t>
      </w:r>
      <w:r>
        <w:rPr>
          <w:spacing w:val="6"/>
          <w:sz w:val="28"/>
        </w:rPr>
        <w:t>потребно</w:t>
      </w:r>
      <w:r>
        <w:rPr>
          <w:spacing w:val="4"/>
          <w:sz w:val="28"/>
        </w:rPr>
        <w:t>стям,</w:t>
      </w:r>
    </w:p>
    <w:p w:rsidR="00427877" w:rsidRDefault="00F85AE4" w:rsidP="00B11B64">
      <w:pPr>
        <w:pStyle w:val="a3"/>
        <w:spacing w:before="1" w:line="360" w:lineRule="auto"/>
        <w:ind w:left="0" w:right="3"/>
      </w:pPr>
      <w:r>
        <w:t>устремлениям, желаниям конкретных участников социально</w:t>
      </w:r>
      <w:r w:rsidR="005F0887">
        <w:t xml:space="preserve">й </w:t>
      </w:r>
      <w:r>
        <w:t xml:space="preserve">культурной деятельности независимо от того, в каких формах она осуществляется (например, в </w:t>
      </w:r>
      <w:r>
        <w:lastRenderedPageBreak/>
        <w:t>массовых, групповых или индивидуальных) [11].</w:t>
      </w:r>
    </w:p>
    <w:p w:rsidR="00427877" w:rsidRDefault="00F85AE4" w:rsidP="005F0887">
      <w:pPr>
        <w:pStyle w:val="a3"/>
        <w:ind w:left="0" w:right="3" w:firstLine="0"/>
      </w:pPr>
      <w:r>
        <w:rPr>
          <w:spacing w:val="4"/>
        </w:rPr>
        <w:t xml:space="preserve">Вместе </w:t>
      </w:r>
      <w:r>
        <w:t xml:space="preserve">с  </w:t>
      </w:r>
      <w:r>
        <w:rPr>
          <w:spacing w:val="3"/>
        </w:rPr>
        <w:t xml:space="preserve">тем,  выделяя </w:t>
      </w:r>
      <w:r>
        <w:rPr>
          <w:spacing w:val="4"/>
        </w:rPr>
        <w:t xml:space="preserve">объект профилактической </w:t>
      </w:r>
      <w:r>
        <w:rPr>
          <w:spacing w:val="3"/>
        </w:rPr>
        <w:t xml:space="preserve">работы </w:t>
      </w:r>
      <w:r>
        <w:t xml:space="preserve">в </w:t>
      </w:r>
      <w:r>
        <w:rPr>
          <w:spacing w:val="46"/>
        </w:rPr>
        <w:t xml:space="preserve"> </w:t>
      </w:r>
      <w:r>
        <w:rPr>
          <w:spacing w:val="3"/>
        </w:rPr>
        <w:t>рамках</w:t>
      </w:r>
      <w:r>
        <w:rPr>
          <w:spacing w:val="4"/>
        </w:rPr>
        <w:t>социально-культурной  деятельности,  необходимо  учитывать</w:t>
      </w:r>
      <w:r>
        <w:rPr>
          <w:spacing w:val="31"/>
        </w:rPr>
        <w:t xml:space="preserve"> </w:t>
      </w:r>
      <w:r>
        <w:rPr>
          <w:spacing w:val="6"/>
        </w:rPr>
        <w:t>иерархич</w:t>
      </w:r>
      <w:r>
        <w:rPr>
          <w:spacing w:val="3"/>
        </w:rPr>
        <w:t xml:space="preserve">ный </w:t>
      </w:r>
      <w:r>
        <w:rPr>
          <w:spacing w:val="4"/>
        </w:rPr>
        <w:t xml:space="preserve">характер </w:t>
      </w:r>
      <w:r>
        <w:rPr>
          <w:spacing w:val="3"/>
        </w:rPr>
        <w:t xml:space="preserve">такой </w:t>
      </w:r>
      <w:r>
        <w:rPr>
          <w:spacing w:val="4"/>
        </w:rPr>
        <w:t xml:space="preserve">деятельности </w:t>
      </w:r>
      <w:r>
        <w:t xml:space="preserve">в </w:t>
      </w:r>
      <w:r>
        <w:rPr>
          <w:spacing w:val="4"/>
        </w:rPr>
        <w:t xml:space="preserve">процессе профилактики </w:t>
      </w:r>
      <w:r>
        <w:rPr>
          <w:spacing w:val="6"/>
        </w:rPr>
        <w:t>молодежно</w:t>
      </w:r>
      <w:r>
        <w:t xml:space="preserve">го </w:t>
      </w:r>
      <w:r>
        <w:rPr>
          <w:spacing w:val="4"/>
        </w:rPr>
        <w:t xml:space="preserve">экстремизма, </w:t>
      </w:r>
      <w:r>
        <w:t xml:space="preserve">в </w:t>
      </w:r>
      <w:r>
        <w:rPr>
          <w:spacing w:val="4"/>
        </w:rPr>
        <w:t xml:space="preserve">связи </w:t>
      </w:r>
      <w:r>
        <w:t xml:space="preserve">с </w:t>
      </w:r>
      <w:r>
        <w:rPr>
          <w:spacing w:val="3"/>
        </w:rPr>
        <w:t xml:space="preserve">чем </w:t>
      </w:r>
      <w:r>
        <w:rPr>
          <w:spacing w:val="2"/>
        </w:rPr>
        <w:t xml:space="preserve">сам </w:t>
      </w:r>
      <w:r>
        <w:rPr>
          <w:spacing w:val="4"/>
        </w:rPr>
        <w:t xml:space="preserve">объект предстает </w:t>
      </w:r>
      <w:r>
        <w:rPr>
          <w:spacing w:val="2"/>
        </w:rPr>
        <w:t xml:space="preserve">как </w:t>
      </w:r>
      <w:r>
        <w:rPr>
          <w:spacing w:val="4"/>
        </w:rPr>
        <w:t xml:space="preserve">система, </w:t>
      </w:r>
      <w:r>
        <w:rPr>
          <w:spacing w:val="8"/>
        </w:rPr>
        <w:t>вклю</w:t>
      </w:r>
      <w:r>
        <w:rPr>
          <w:spacing w:val="4"/>
        </w:rPr>
        <w:t xml:space="preserve">чающая несколько возрастных, субкультурных, </w:t>
      </w:r>
      <w:r>
        <w:rPr>
          <w:spacing w:val="5"/>
        </w:rPr>
        <w:t>социально</w:t>
      </w:r>
      <w:r>
        <w:rPr>
          <w:spacing w:val="4"/>
        </w:rPr>
        <w:t xml:space="preserve">психологических </w:t>
      </w:r>
      <w:r>
        <w:rPr>
          <w:spacing w:val="3"/>
        </w:rPr>
        <w:t>уровней:</w:t>
      </w:r>
    </w:p>
    <w:p w:rsidR="00427877" w:rsidRDefault="00F85AE4" w:rsidP="00B11B64">
      <w:pPr>
        <w:pStyle w:val="a4"/>
        <w:numPr>
          <w:ilvl w:val="1"/>
          <w:numId w:val="21"/>
        </w:numPr>
        <w:tabs>
          <w:tab w:val="left" w:pos="1431"/>
        </w:tabs>
        <w:spacing w:line="360" w:lineRule="auto"/>
        <w:ind w:left="0" w:right="3" w:firstLine="707"/>
        <w:jc w:val="both"/>
        <w:rPr>
          <w:sz w:val="28"/>
        </w:rPr>
      </w:pPr>
      <w:r>
        <w:rPr>
          <w:spacing w:val="2"/>
          <w:sz w:val="28"/>
        </w:rPr>
        <w:t xml:space="preserve">Вся </w:t>
      </w:r>
      <w:r>
        <w:rPr>
          <w:spacing w:val="4"/>
          <w:sz w:val="28"/>
        </w:rPr>
        <w:t xml:space="preserve">молодежь, проживающая </w:t>
      </w:r>
      <w:r>
        <w:rPr>
          <w:spacing w:val="2"/>
          <w:sz w:val="28"/>
        </w:rPr>
        <w:t xml:space="preserve">на </w:t>
      </w:r>
      <w:r>
        <w:rPr>
          <w:spacing w:val="4"/>
          <w:sz w:val="28"/>
        </w:rPr>
        <w:t xml:space="preserve">территории Российской </w:t>
      </w:r>
      <w:r>
        <w:rPr>
          <w:spacing w:val="8"/>
          <w:sz w:val="28"/>
        </w:rPr>
        <w:t>Феде</w:t>
      </w:r>
      <w:r>
        <w:rPr>
          <w:spacing w:val="4"/>
          <w:sz w:val="28"/>
        </w:rPr>
        <w:t xml:space="preserve">рации, </w:t>
      </w:r>
      <w:r>
        <w:rPr>
          <w:sz w:val="28"/>
        </w:rPr>
        <w:t xml:space="preserve">в </w:t>
      </w:r>
      <w:r>
        <w:rPr>
          <w:spacing w:val="4"/>
          <w:sz w:val="28"/>
        </w:rPr>
        <w:t xml:space="preserve">возрасте </w:t>
      </w:r>
      <w:r>
        <w:rPr>
          <w:spacing w:val="2"/>
          <w:sz w:val="28"/>
        </w:rPr>
        <w:t xml:space="preserve">от </w:t>
      </w:r>
      <w:r>
        <w:rPr>
          <w:spacing w:val="5"/>
          <w:sz w:val="28"/>
        </w:rPr>
        <w:t xml:space="preserve">14 </w:t>
      </w:r>
      <w:r>
        <w:rPr>
          <w:spacing w:val="3"/>
          <w:sz w:val="28"/>
        </w:rPr>
        <w:t xml:space="preserve">до 30 лет. </w:t>
      </w:r>
      <w:r>
        <w:rPr>
          <w:spacing w:val="2"/>
          <w:sz w:val="28"/>
        </w:rPr>
        <w:t xml:space="preserve">На </w:t>
      </w:r>
      <w:r>
        <w:rPr>
          <w:spacing w:val="3"/>
          <w:sz w:val="28"/>
        </w:rPr>
        <w:t xml:space="preserve">этом </w:t>
      </w:r>
      <w:r>
        <w:rPr>
          <w:spacing w:val="4"/>
          <w:sz w:val="28"/>
        </w:rPr>
        <w:t xml:space="preserve">уровне необходимо </w:t>
      </w:r>
      <w:r>
        <w:rPr>
          <w:spacing w:val="6"/>
          <w:sz w:val="28"/>
        </w:rPr>
        <w:t>осу</w:t>
      </w:r>
      <w:r>
        <w:rPr>
          <w:spacing w:val="4"/>
          <w:sz w:val="28"/>
        </w:rPr>
        <w:t xml:space="preserve">ществление общепрофилактических мероприятий, ориентированных </w:t>
      </w:r>
      <w:r>
        <w:rPr>
          <w:spacing w:val="2"/>
          <w:sz w:val="28"/>
        </w:rPr>
        <w:t xml:space="preserve">на </w:t>
      </w:r>
      <w:r>
        <w:rPr>
          <w:spacing w:val="4"/>
          <w:sz w:val="28"/>
        </w:rPr>
        <w:t xml:space="preserve">повышение жизненных возможностей молодых </w:t>
      </w:r>
      <w:r>
        <w:rPr>
          <w:spacing w:val="3"/>
          <w:sz w:val="28"/>
        </w:rPr>
        <w:t xml:space="preserve">людей, </w:t>
      </w:r>
      <w:r>
        <w:rPr>
          <w:spacing w:val="4"/>
          <w:sz w:val="28"/>
        </w:rPr>
        <w:t xml:space="preserve">снижение </w:t>
      </w:r>
      <w:r>
        <w:rPr>
          <w:spacing w:val="8"/>
          <w:sz w:val="28"/>
        </w:rPr>
        <w:t>чув</w:t>
      </w:r>
      <w:r>
        <w:rPr>
          <w:spacing w:val="4"/>
          <w:sz w:val="28"/>
        </w:rPr>
        <w:t xml:space="preserve">ства незащищенности, </w:t>
      </w:r>
      <w:r>
        <w:rPr>
          <w:spacing w:val="2"/>
          <w:sz w:val="28"/>
        </w:rPr>
        <w:t xml:space="preserve">не </w:t>
      </w:r>
      <w:r>
        <w:rPr>
          <w:spacing w:val="4"/>
          <w:sz w:val="28"/>
        </w:rPr>
        <w:t xml:space="preserve">востребованности, создание </w:t>
      </w:r>
      <w:r>
        <w:rPr>
          <w:spacing w:val="3"/>
          <w:sz w:val="28"/>
        </w:rPr>
        <w:t xml:space="preserve">условий для </w:t>
      </w:r>
      <w:r>
        <w:rPr>
          <w:spacing w:val="9"/>
          <w:sz w:val="28"/>
        </w:rPr>
        <w:t>пол</w:t>
      </w:r>
      <w:r>
        <w:rPr>
          <w:spacing w:val="4"/>
          <w:sz w:val="28"/>
        </w:rPr>
        <w:t xml:space="preserve">ноценной самореализации </w:t>
      </w:r>
      <w:r>
        <w:rPr>
          <w:sz w:val="28"/>
        </w:rPr>
        <w:t>и</w:t>
      </w:r>
      <w:r>
        <w:rPr>
          <w:spacing w:val="25"/>
          <w:sz w:val="28"/>
        </w:rPr>
        <w:t xml:space="preserve"> </w:t>
      </w:r>
      <w:r>
        <w:rPr>
          <w:spacing w:val="5"/>
          <w:sz w:val="28"/>
        </w:rPr>
        <w:t>жизнедеятельности.</w:t>
      </w:r>
    </w:p>
    <w:p w:rsidR="00427877" w:rsidRDefault="00F85AE4" w:rsidP="00B11B64">
      <w:pPr>
        <w:pStyle w:val="a4"/>
        <w:numPr>
          <w:ilvl w:val="1"/>
          <w:numId w:val="21"/>
        </w:numPr>
        <w:tabs>
          <w:tab w:val="left" w:pos="1435"/>
        </w:tabs>
        <w:spacing w:before="2" w:line="360" w:lineRule="auto"/>
        <w:ind w:left="0" w:right="3" w:firstLine="707"/>
        <w:jc w:val="both"/>
        <w:rPr>
          <w:sz w:val="28"/>
        </w:rPr>
      </w:pPr>
      <w:r>
        <w:rPr>
          <w:spacing w:val="3"/>
          <w:sz w:val="28"/>
        </w:rPr>
        <w:t xml:space="preserve">Молодые </w:t>
      </w:r>
      <w:r>
        <w:rPr>
          <w:spacing w:val="2"/>
          <w:sz w:val="28"/>
        </w:rPr>
        <w:t xml:space="preserve">люди </w:t>
      </w:r>
      <w:r>
        <w:rPr>
          <w:sz w:val="28"/>
        </w:rPr>
        <w:t xml:space="preserve">в </w:t>
      </w:r>
      <w:r>
        <w:rPr>
          <w:spacing w:val="4"/>
          <w:sz w:val="28"/>
        </w:rPr>
        <w:t xml:space="preserve">возрасте от </w:t>
      </w:r>
      <w:r>
        <w:rPr>
          <w:spacing w:val="3"/>
          <w:sz w:val="28"/>
        </w:rPr>
        <w:t xml:space="preserve">14 </w:t>
      </w:r>
      <w:r>
        <w:rPr>
          <w:spacing w:val="2"/>
          <w:sz w:val="28"/>
        </w:rPr>
        <w:t xml:space="preserve">до </w:t>
      </w:r>
      <w:r>
        <w:rPr>
          <w:spacing w:val="3"/>
          <w:sz w:val="28"/>
        </w:rPr>
        <w:t xml:space="preserve">30 лет, </w:t>
      </w:r>
      <w:r>
        <w:rPr>
          <w:spacing w:val="4"/>
          <w:sz w:val="28"/>
        </w:rPr>
        <w:t xml:space="preserve">имеющие </w:t>
      </w:r>
      <w:r>
        <w:rPr>
          <w:spacing w:val="6"/>
          <w:sz w:val="28"/>
        </w:rPr>
        <w:t>потенци</w:t>
      </w:r>
      <w:r>
        <w:rPr>
          <w:spacing w:val="4"/>
          <w:sz w:val="28"/>
        </w:rPr>
        <w:t xml:space="preserve">альную возможность оказаться </w:t>
      </w:r>
      <w:r>
        <w:rPr>
          <w:sz w:val="28"/>
        </w:rPr>
        <w:t xml:space="preserve">в </w:t>
      </w:r>
      <w:r>
        <w:rPr>
          <w:spacing w:val="3"/>
          <w:sz w:val="28"/>
        </w:rPr>
        <w:t xml:space="preserve">поле </w:t>
      </w:r>
      <w:r>
        <w:rPr>
          <w:spacing w:val="4"/>
          <w:sz w:val="28"/>
        </w:rPr>
        <w:t xml:space="preserve">экстремистской активности </w:t>
      </w:r>
      <w:r>
        <w:rPr>
          <w:spacing w:val="8"/>
          <w:sz w:val="28"/>
        </w:rPr>
        <w:t>(мо</w:t>
      </w:r>
      <w:r>
        <w:rPr>
          <w:spacing w:val="4"/>
          <w:sz w:val="28"/>
        </w:rPr>
        <w:t xml:space="preserve">лодежь </w:t>
      </w:r>
      <w:r>
        <w:rPr>
          <w:sz w:val="28"/>
        </w:rPr>
        <w:t xml:space="preserve">в </w:t>
      </w:r>
      <w:r>
        <w:rPr>
          <w:spacing w:val="3"/>
          <w:sz w:val="28"/>
        </w:rPr>
        <w:t xml:space="preserve">«зоне </w:t>
      </w:r>
      <w:r>
        <w:rPr>
          <w:spacing w:val="4"/>
          <w:sz w:val="28"/>
        </w:rPr>
        <w:t xml:space="preserve">риска»). </w:t>
      </w:r>
      <w:r>
        <w:rPr>
          <w:sz w:val="28"/>
        </w:rPr>
        <w:t xml:space="preserve">В </w:t>
      </w:r>
      <w:r>
        <w:rPr>
          <w:spacing w:val="4"/>
          <w:sz w:val="28"/>
        </w:rPr>
        <w:t xml:space="preserve">данном контексте деятельность </w:t>
      </w:r>
      <w:r>
        <w:rPr>
          <w:spacing w:val="2"/>
          <w:sz w:val="28"/>
        </w:rPr>
        <w:t xml:space="preserve">по </w:t>
      </w:r>
      <w:r>
        <w:rPr>
          <w:spacing w:val="7"/>
          <w:sz w:val="28"/>
        </w:rPr>
        <w:t>профилак</w:t>
      </w:r>
      <w:r>
        <w:rPr>
          <w:spacing w:val="3"/>
          <w:sz w:val="28"/>
        </w:rPr>
        <w:t xml:space="preserve">тике </w:t>
      </w:r>
      <w:r>
        <w:rPr>
          <w:spacing w:val="4"/>
          <w:sz w:val="28"/>
        </w:rPr>
        <w:t xml:space="preserve">экстремистских проявлений </w:t>
      </w:r>
      <w:r>
        <w:rPr>
          <w:sz w:val="28"/>
        </w:rPr>
        <w:t xml:space="preserve">в </w:t>
      </w:r>
      <w:r>
        <w:rPr>
          <w:spacing w:val="4"/>
          <w:sz w:val="28"/>
        </w:rPr>
        <w:t xml:space="preserve">молодежной </w:t>
      </w:r>
      <w:r>
        <w:rPr>
          <w:spacing w:val="3"/>
          <w:sz w:val="28"/>
        </w:rPr>
        <w:t xml:space="preserve">среде должна быть </w:t>
      </w:r>
      <w:r>
        <w:rPr>
          <w:spacing w:val="4"/>
          <w:sz w:val="28"/>
        </w:rPr>
        <w:t xml:space="preserve">направлена </w:t>
      </w:r>
      <w:r>
        <w:rPr>
          <w:spacing w:val="3"/>
          <w:sz w:val="28"/>
        </w:rPr>
        <w:t xml:space="preserve">на </w:t>
      </w:r>
      <w:r>
        <w:rPr>
          <w:spacing w:val="4"/>
          <w:sz w:val="28"/>
        </w:rPr>
        <w:t xml:space="preserve">молодых </w:t>
      </w:r>
      <w:r>
        <w:rPr>
          <w:spacing w:val="3"/>
          <w:sz w:val="28"/>
        </w:rPr>
        <w:t xml:space="preserve">людей, чья </w:t>
      </w:r>
      <w:r>
        <w:rPr>
          <w:spacing w:val="4"/>
          <w:sz w:val="28"/>
        </w:rPr>
        <w:t xml:space="preserve">жизненная ситуация позволяет предположить возможность </w:t>
      </w:r>
      <w:r>
        <w:rPr>
          <w:spacing w:val="5"/>
          <w:sz w:val="28"/>
        </w:rPr>
        <w:t xml:space="preserve">попадания </w:t>
      </w:r>
      <w:r>
        <w:rPr>
          <w:sz w:val="28"/>
        </w:rPr>
        <w:t xml:space="preserve">в </w:t>
      </w:r>
      <w:r>
        <w:rPr>
          <w:spacing w:val="3"/>
          <w:sz w:val="28"/>
        </w:rPr>
        <w:t xml:space="preserve">поле </w:t>
      </w:r>
      <w:r>
        <w:rPr>
          <w:spacing w:val="4"/>
          <w:sz w:val="28"/>
        </w:rPr>
        <w:t xml:space="preserve">экстремистской </w:t>
      </w:r>
      <w:r>
        <w:rPr>
          <w:spacing w:val="6"/>
          <w:sz w:val="28"/>
        </w:rPr>
        <w:t>активно</w:t>
      </w:r>
      <w:r>
        <w:rPr>
          <w:spacing w:val="4"/>
          <w:sz w:val="28"/>
        </w:rPr>
        <w:t xml:space="preserve">сти. </w:t>
      </w:r>
      <w:r>
        <w:rPr>
          <w:sz w:val="28"/>
        </w:rPr>
        <w:t xml:space="preserve">К </w:t>
      </w:r>
      <w:r>
        <w:rPr>
          <w:spacing w:val="3"/>
          <w:sz w:val="28"/>
        </w:rPr>
        <w:t xml:space="preserve">таким </w:t>
      </w:r>
      <w:r>
        <w:rPr>
          <w:spacing w:val="4"/>
          <w:sz w:val="28"/>
        </w:rPr>
        <w:t xml:space="preserve">категориям </w:t>
      </w:r>
      <w:r>
        <w:rPr>
          <w:spacing w:val="3"/>
          <w:sz w:val="28"/>
        </w:rPr>
        <w:t xml:space="preserve">могут </w:t>
      </w:r>
      <w:r>
        <w:rPr>
          <w:spacing w:val="4"/>
          <w:sz w:val="28"/>
        </w:rPr>
        <w:t>быть</w:t>
      </w:r>
      <w:r>
        <w:rPr>
          <w:spacing w:val="52"/>
          <w:sz w:val="28"/>
        </w:rPr>
        <w:t xml:space="preserve"> </w:t>
      </w:r>
      <w:r>
        <w:rPr>
          <w:spacing w:val="4"/>
          <w:sz w:val="28"/>
        </w:rPr>
        <w:t>отнесены:</w:t>
      </w:r>
    </w:p>
    <w:p w:rsidR="00427877" w:rsidRDefault="00F85AE4" w:rsidP="00B11B64">
      <w:pPr>
        <w:pStyle w:val="a4"/>
        <w:numPr>
          <w:ilvl w:val="2"/>
          <w:numId w:val="23"/>
        </w:numPr>
        <w:tabs>
          <w:tab w:val="left" w:pos="1345"/>
        </w:tabs>
        <w:spacing w:line="360" w:lineRule="auto"/>
        <w:ind w:left="0" w:right="3" w:firstLine="707"/>
        <w:jc w:val="both"/>
        <w:rPr>
          <w:sz w:val="28"/>
        </w:rPr>
      </w:pPr>
      <w:r>
        <w:rPr>
          <w:spacing w:val="4"/>
          <w:sz w:val="28"/>
        </w:rPr>
        <w:t xml:space="preserve">выходцы </w:t>
      </w:r>
      <w:r>
        <w:rPr>
          <w:spacing w:val="3"/>
          <w:sz w:val="28"/>
        </w:rPr>
        <w:t xml:space="preserve">из </w:t>
      </w:r>
      <w:r>
        <w:rPr>
          <w:spacing w:val="4"/>
          <w:sz w:val="28"/>
        </w:rPr>
        <w:t xml:space="preserve">неблагополучных, социально дезориентированных семей, </w:t>
      </w:r>
      <w:r>
        <w:rPr>
          <w:sz w:val="28"/>
        </w:rPr>
        <w:t xml:space="preserve">с </w:t>
      </w:r>
      <w:r>
        <w:rPr>
          <w:spacing w:val="4"/>
          <w:sz w:val="28"/>
        </w:rPr>
        <w:t xml:space="preserve">низким социально-экономическим статусом, интеллектуальным уровнем, </w:t>
      </w:r>
      <w:r>
        <w:rPr>
          <w:spacing w:val="3"/>
          <w:sz w:val="28"/>
        </w:rPr>
        <w:t xml:space="preserve">имеющим </w:t>
      </w:r>
      <w:r>
        <w:rPr>
          <w:spacing w:val="4"/>
          <w:sz w:val="28"/>
        </w:rPr>
        <w:t xml:space="preserve">склонность </w:t>
      </w:r>
      <w:r>
        <w:rPr>
          <w:sz w:val="28"/>
        </w:rPr>
        <w:t xml:space="preserve">к </w:t>
      </w:r>
      <w:r>
        <w:rPr>
          <w:spacing w:val="4"/>
          <w:sz w:val="28"/>
        </w:rPr>
        <w:t xml:space="preserve">трансляции девиаций (алкоголизм, наркомания, физическое </w:t>
      </w:r>
      <w:r>
        <w:rPr>
          <w:sz w:val="28"/>
        </w:rPr>
        <w:t xml:space="preserve">и </w:t>
      </w:r>
      <w:r>
        <w:rPr>
          <w:spacing w:val="4"/>
          <w:sz w:val="28"/>
        </w:rPr>
        <w:t>морально-нравственное</w:t>
      </w:r>
      <w:r>
        <w:rPr>
          <w:spacing w:val="41"/>
          <w:sz w:val="28"/>
        </w:rPr>
        <w:t xml:space="preserve"> </w:t>
      </w:r>
      <w:r>
        <w:rPr>
          <w:spacing w:val="4"/>
          <w:sz w:val="28"/>
        </w:rPr>
        <w:t>насилие);</w:t>
      </w:r>
    </w:p>
    <w:p w:rsidR="00427877" w:rsidRDefault="00F85AE4" w:rsidP="00B11B64">
      <w:pPr>
        <w:pStyle w:val="a4"/>
        <w:numPr>
          <w:ilvl w:val="2"/>
          <w:numId w:val="23"/>
        </w:numPr>
        <w:tabs>
          <w:tab w:val="left" w:pos="1294"/>
        </w:tabs>
        <w:spacing w:line="360" w:lineRule="auto"/>
        <w:ind w:left="0" w:right="3" w:firstLine="707"/>
        <w:jc w:val="both"/>
        <w:rPr>
          <w:sz w:val="28"/>
        </w:rPr>
      </w:pPr>
      <w:r>
        <w:rPr>
          <w:spacing w:val="3"/>
          <w:sz w:val="28"/>
        </w:rPr>
        <w:t xml:space="preserve">«золотая </w:t>
      </w:r>
      <w:r>
        <w:rPr>
          <w:spacing w:val="4"/>
          <w:sz w:val="28"/>
        </w:rPr>
        <w:t xml:space="preserve">молодежь», склонная </w:t>
      </w:r>
      <w:r>
        <w:rPr>
          <w:sz w:val="28"/>
        </w:rPr>
        <w:t xml:space="preserve">к </w:t>
      </w:r>
      <w:r>
        <w:rPr>
          <w:spacing w:val="4"/>
          <w:sz w:val="28"/>
        </w:rPr>
        <w:t xml:space="preserve">безнаказанности </w:t>
      </w:r>
      <w:r>
        <w:rPr>
          <w:sz w:val="28"/>
        </w:rPr>
        <w:t xml:space="preserve">и </w:t>
      </w:r>
      <w:r>
        <w:rPr>
          <w:spacing w:val="6"/>
          <w:sz w:val="28"/>
        </w:rPr>
        <w:t>вседозволен</w:t>
      </w:r>
      <w:r>
        <w:rPr>
          <w:spacing w:val="4"/>
          <w:sz w:val="28"/>
        </w:rPr>
        <w:t xml:space="preserve">ности, экстремальному досугу </w:t>
      </w:r>
      <w:r>
        <w:rPr>
          <w:sz w:val="28"/>
        </w:rPr>
        <w:t xml:space="preserve">и </w:t>
      </w:r>
      <w:r>
        <w:rPr>
          <w:spacing w:val="4"/>
          <w:sz w:val="28"/>
        </w:rPr>
        <w:t xml:space="preserve">рассматривающая </w:t>
      </w:r>
      <w:r>
        <w:rPr>
          <w:spacing w:val="3"/>
          <w:sz w:val="28"/>
        </w:rPr>
        <w:t xml:space="preserve">участие </w:t>
      </w:r>
      <w:r>
        <w:rPr>
          <w:sz w:val="28"/>
        </w:rPr>
        <w:t xml:space="preserve">в </w:t>
      </w:r>
      <w:r>
        <w:rPr>
          <w:spacing w:val="7"/>
          <w:sz w:val="28"/>
        </w:rPr>
        <w:t>экстре</w:t>
      </w:r>
      <w:r>
        <w:rPr>
          <w:spacing w:val="4"/>
          <w:sz w:val="28"/>
        </w:rPr>
        <w:t xml:space="preserve">мистской субкультуре </w:t>
      </w:r>
      <w:r>
        <w:rPr>
          <w:spacing w:val="2"/>
          <w:sz w:val="28"/>
        </w:rPr>
        <w:t xml:space="preserve">как </w:t>
      </w:r>
      <w:r>
        <w:rPr>
          <w:spacing w:val="4"/>
          <w:sz w:val="28"/>
        </w:rPr>
        <w:t>форму</w:t>
      </w:r>
      <w:r>
        <w:rPr>
          <w:spacing w:val="36"/>
          <w:sz w:val="28"/>
        </w:rPr>
        <w:t xml:space="preserve"> </w:t>
      </w:r>
      <w:r>
        <w:rPr>
          <w:spacing w:val="4"/>
          <w:sz w:val="28"/>
        </w:rPr>
        <w:t>времяпрепровождения;</w:t>
      </w:r>
    </w:p>
    <w:p w:rsidR="00427877" w:rsidRDefault="00F85AE4" w:rsidP="00B11B64">
      <w:pPr>
        <w:pStyle w:val="a4"/>
        <w:numPr>
          <w:ilvl w:val="2"/>
          <w:numId w:val="23"/>
        </w:numPr>
        <w:tabs>
          <w:tab w:val="left" w:pos="1299"/>
        </w:tabs>
        <w:spacing w:before="1" w:line="360" w:lineRule="auto"/>
        <w:ind w:left="0" w:right="3" w:firstLine="707"/>
        <w:jc w:val="both"/>
        <w:rPr>
          <w:sz w:val="28"/>
        </w:rPr>
      </w:pPr>
      <w:r>
        <w:rPr>
          <w:spacing w:val="4"/>
          <w:sz w:val="28"/>
        </w:rPr>
        <w:t xml:space="preserve">дети, подростки, молодежь, имеющие склонность </w:t>
      </w:r>
      <w:r>
        <w:rPr>
          <w:sz w:val="28"/>
        </w:rPr>
        <w:t xml:space="preserve">к </w:t>
      </w:r>
      <w:r>
        <w:rPr>
          <w:spacing w:val="6"/>
          <w:sz w:val="28"/>
        </w:rPr>
        <w:t>ненорматив</w:t>
      </w:r>
      <w:r>
        <w:rPr>
          <w:spacing w:val="3"/>
          <w:sz w:val="28"/>
        </w:rPr>
        <w:t xml:space="preserve">ной </w:t>
      </w:r>
      <w:r>
        <w:rPr>
          <w:spacing w:val="4"/>
          <w:sz w:val="28"/>
        </w:rPr>
        <w:t xml:space="preserve">агрессии, силовому методу решения проблем </w:t>
      </w:r>
      <w:r>
        <w:rPr>
          <w:sz w:val="28"/>
        </w:rPr>
        <w:t xml:space="preserve">и </w:t>
      </w:r>
      <w:r>
        <w:rPr>
          <w:spacing w:val="4"/>
          <w:sz w:val="28"/>
        </w:rPr>
        <w:t xml:space="preserve">споров, </w:t>
      </w:r>
      <w:r>
        <w:rPr>
          <w:sz w:val="28"/>
        </w:rPr>
        <w:t xml:space="preserve">с </w:t>
      </w:r>
      <w:r>
        <w:rPr>
          <w:spacing w:val="7"/>
          <w:sz w:val="28"/>
        </w:rPr>
        <w:t>неразви</w:t>
      </w:r>
      <w:r>
        <w:rPr>
          <w:spacing w:val="3"/>
          <w:sz w:val="28"/>
        </w:rPr>
        <w:t xml:space="preserve">тыми </w:t>
      </w:r>
      <w:r>
        <w:rPr>
          <w:spacing w:val="4"/>
          <w:sz w:val="28"/>
        </w:rPr>
        <w:t xml:space="preserve">навыками рефлексии </w:t>
      </w:r>
      <w:r>
        <w:rPr>
          <w:sz w:val="28"/>
        </w:rPr>
        <w:t>и</w:t>
      </w:r>
      <w:r>
        <w:rPr>
          <w:spacing w:val="29"/>
          <w:sz w:val="28"/>
        </w:rPr>
        <w:t xml:space="preserve"> </w:t>
      </w:r>
      <w:r>
        <w:rPr>
          <w:spacing w:val="4"/>
          <w:sz w:val="28"/>
        </w:rPr>
        <w:t>саморегуляции;</w:t>
      </w:r>
    </w:p>
    <w:p w:rsidR="00427877" w:rsidRDefault="00F85AE4" w:rsidP="00B11B64">
      <w:pPr>
        <w:pStyle w:val="a4"/>
        <w:numPr>
          <w:ilvl w:val="2"/>
          <w:numId w:val="23"/>
        </w:numPr>
        <w:tabs>
          <w:tab w:val="left" w:pos="1280"/>
        </w:tabs>
        <w:spacing w:before="1" w:line="360" w:lineRule="auto"/>
        <w:ind w:left="0" w:right="3" w:firstLine="707"/>
        <w:jc w:val="both"/>
        <w:rPr>
          <w:sz w:val="28"/>
        </w:rPr>
      </w:pPr>
      <w:r>
        <w:rPr>
          <w:spacing w:val="4"/>
          <w:sz w:val="28"/>
        </w:rPr>
        <w:t xml:space="preserve">участники молодежных субкультур, неформальных объединений, устойчивых </w:t>
      </w:r>
      <w:r>
        <w:rPr>
          <w:sz w:val="28"/>
        </w:rPr>
        <w:t xml:space="preserve">и </w:t>
      </w:r>
      <w:r>
        <w:rPr>
          <w:spacing w:val="4"/>
          <w:sz w:val="28"/>
        </w:rPr>
        <w:t xml:space="preserve">склонных </w:t>
      </w:r>
      <w:r>
        <w:rPr>
          <w:sz w:val="28"/>
        </w:rPr>
        <w:t xml:space="preserve">к </w:t>
      </w:r>
      <w:r>
        <w:rPr>
          <w:spacing w:val="4"/>
          <w:sz w:val="28"/>
        </w:rPr>
        <w:t xml:space="preserve">девиациям </w:t>
      </w:r>
      <w:r>
        <w:rPr>
          <w:spacing w:val="5"/>
          <w:sz w:val="28"/>
        </w:rPr>
        <w:t>уличных</w:t>
      </w:r>
      <w:r>
        <w:rPr>
          <w:spacing w:val="54"/>
          <w:sz w:val="28"/>
        </w:rPr>
        <w:t xml:space="preserve"> </w:t>
      </w:r>
      <w:r>
        <w:rPr>
          <w:spacing w:val="4"/>
          <w:sz w:val="28"/>
        </w:rPr>
        <w:t>компаний;</w:t>
      </w:r>
    </w:p>
    <w:p w:rsidR="00427877" w:rsidRPr="00B5322A" w:rsidRDefault="00F85AE4" w:rsidP="00B5322A">
      <w:pPr>
        <w:pStyle w:val="a4"/>
        <w:numPr>
          <w:ilvl w:val="2"/>
          <w:numId w:val="23"/>
        </w:numPr>
        <w:tabs>
          <w:tab w:val="left" w:pos="1302"/>
        </w:tabs>
        <w:spacing w:line="321" w:lineRule="exact"/>
        <w:ind w:left="0" w:right="3" w:hanging="201"/>
        <w:jc w:val="both"/>
        <w:rPr>
          <w:sz w:val="28"/>
        </w:rPr>
        <w:sectPr w:rsidR="00427877" w:rsidRPr="00B5322A" w:rsidSect="00B11B64">
          <w:pgSz w:w="11910" w:h="16840"/>
          <w:pgMar w:top="1134" w:right="567" w:bottom="1134" w:left="1134" w:header="0" w:footer="1026" w:gutter="0"/>
          <w:cols w:space="720"/>
        </w:sectPr>
      </w:pPr>
      <w:r w:rsidRPr="00B5322A">
        <w:rPr>
          <w:spacing w:val="3"/>
          <w:sz w:val="28"/>
        </w:rPr>
        <w:t xml:space="preserve">члены </w:t>
      </w:r>
      <w:r w:rsidRPr="00B5322A">
        <w:rPr>
          <w:spacing w:val="4"/>
          <w:sz w:val="28"/>
        </w:rPr>
        <w:t>экстремистских политических, религиозных</w:t>
      </w:r>
      <w:r w:rsidRPr="00B5322A">
        <w:rPr>
          <w:spacing w:val="-12"/>
          <w:sz w:val="28"/>
        </w:rPr>
        <w:t xml:space="preserve"> </w:t>
      </w:r>
      <w:r w:rsidRPr="00B5322A">
        <w:rPr>
          <w:spacing w:val="4"/>
          <w:sz w:val="28"/>
        </w:rPr>
        <w:t>организаций,</w:t>
      </w:r>
    </w:p>
    <w:p w:rsidR="00427877" w:rsidRDefault="00F85AE4" w:rsidP="00B11B64">
      <w:pPr>
        <w:pStyle w:val="a3"/>
        <w:spacing w:before="65"/>
        <w:ind w:left="0" w:right="3" w:firstLine="0"/>
      </w:pPr>
      <w:r>
        <w:lastRenderedPageBreak/>
        <w:t>движений, сект [24].</w:t>
      </w:r>
    </w:p>
    <w:p w:rsidR="00427877" w:rsidRDefault="00F85AE4" w:rsidP="00B11B64">
      <w:pPr>
        <w:pStyle w:val="a3"/>
        <w:spacing w:before="161" w:line="360" w:lineRule="auto"/>
        <w:ind w:left="0" w:right="3"/>
      </w:pPr>
      <w:r>
        <w:t xml:space="preserve">В </w:t>
      </w:r>
      <w:r>
        <w:rPr>
          <w:spacing w:val="4"/>
        </w:rPr>
        <w:t xml:space="preserve">данных материалах [24] отмечается, </w:t>
      </w:r>
      <w:r>
        <w:rPr>
          <w:spacing w:val="3"/>
        </w:rPr>
        <w:t xml:space="preserve">что </w:t>
      </w:r>
      <w:r>
        <w:rPr>
          <w:spacing w:val="4"/>
        </w:rPr>
        <w:t xml:space="preserve">«основные действия </w:t>
      </w:r>
      <w:r>
        <w:rPr>
          <w:spacing w:val="2"/>
        </w:rPr>
        <w:t xml:space="preserve">по </w:t>
      </w:r>
      <w:r>
        <w:rPr>
          <w:spacing w:val="4"/>
        </w:rPr>
        <w:t xml:space="preserve">снижению экстремистских проявлений </w:t>
      </w:r>
      <w:r>
        <w:t xml:space="preserve">в </w:t>
      </w:r>
      <w:r>
        <w:rPr>
          <w:spacing w:val="4"/>
        </w:rPr>
        <w:t xml:space="preserve">молодежной </w:t>
      </w:r>
      <w:r>
        <w:rPr>
          <w:spacing w:val="3"/>
        </w:rPr>
        <w:t xml:space="preserve">среде должны  </w:t>
      </w:r>
      <w:r>
        <w:rPr>
          <w:spacing w:val="4"/>
        </w:rPr>
        <w:t>быть</w:t>
      </w:r>
      <w:r>
        <w:rPr>
          <w:spacing w:val="10"/>
        </w:rPr>
        <w:t xml:space="preserve"> </w:t>
      </w:r>
      <w:r>
        <w:rPr>
          <w:spacing w:val="4"/>
        </w:rPr>
        <w:t>ориентированы:</w:t>
      </w:r>
    </w:p>
    <w:p w:rsidR="00427877" w:rsidRDefault="00F85AE4" w:rsidP="00B11B64">
      <w:pPr>
        <w:pStyle w:val="a4"/>
        <w:numPr>
          <w:ilvl w:val="1"/>
          <w:numId w:val="23"/>
        </w:numPr>
        <w:tabs>
          <w:tab w:val="left" w:pos="1112"/>
        </w:tabs>
        <w:spacing w:line="360" w:lineRule="auto"/>
        <w:ind w:left="0" w:right="3" w:firstLine="707"/>
        <w:jc w:val="both"/>
        <w:rPr>
          <w:sz w:val="28"/>
        </w:rPr>
      </w:pPr>
      <w:r>
        <w:rPr>
          <w:spacing w:val="2"/>
          <w:sz w:val="28"/>
        </w:rPr>
        <w:t xml:space="preserve">на </w:t>
      </w:r>
      <w:r>
        <w:rPr>
          <w:spacing w:val="4"/>
          <w:sz w:val="28"/>
        </w:rPr>
        <w:t xml:space="preserve">оптимизацию социальной </w:t>
      </w:r>
      <w:r>
        <w:rPr>
          <w:spacing w:val="3"/>
          <w:sz w:val="28"/>
        </w:rPr>
        <w:t xml:space="preserve">среды </w:t>
      </w:r>
      <w:r>
        <w:rPr>
          <w:sz w:val="28"/>
        </w:rPr>
        <w:t xml:space="preserve">(в </w:t>
      </w:r>
      <w:r>
        <w:rPr>
          <w:spacing w:val="4"/>
          <w:sz w:val="28"/>
        </w:rPr>
        <w:t xml:space="preserve">целом), </w:t>
      </w:r>
      <w:r>
        <w:rPr>
          <w:sz w:val="28"/>
        </w:rPr>
        <w:t xml:space="preserve">в </w:t>
      </w:r>
      <w:r>
        <w:rPr>
          <w:spacing w:val="4"/>
          <w:sz w:val="28"/>
        </w:rPr>
        <w:t xml:space="preserve">которой </w:t>
      </w:r>
      <w:r>
        <w:rPr>
          <w:spacing w:val="6"/>
          <w:sz w:val="28"/>
        </w:rPr>
        <w:t>находят</w:t>
      </w:r>
      <w:r>
        <w:rPr>
          <w:sz w:val="28"/>
        </w:rPr>
        <w:t xml:space="preserve">ся </w:t>
      </w:r>
      <w:r>
        <w:rPr>
          <w:spacing w:val="3"/>
          <w:sz w:val="28"/>
        </w:rPr>
        <w:t xml:space="preserve">молодые </w:t>
      </w:r>
      <w:r>
        <w:rPr>
          <w:spacing w:val="4"/>
          <w:sz w:val="28"/>
        </w:rPr>
        <w:t xml:space="preserve">россияне, </w:t>
      </w:r>
      <w:r>
        <w:rPr>
          <w:sz w:val="28"/>
        </w:rPr>
        <w:t xml:space="preserve">ее </w:t>
      </w:r>
      <w:r>
        <w:rPr>
          <w:spacing w:val="4"/>
          <w:sz w:val="28"/>
        </w:rPr>
        <w:t xml:space="preserve">улучшение, создание </w:t>
      </w:r>
      <w:r>
        <w:rPr>
          <w:sz w:val="28"/>
        </w:rPr>
        <w:t xml:space="preserve">в </w:t>
      </w:r>
      <w:r>
        <w:rPr>
          <w:spacing w:val="3"/>
          <w:sz w:val="28"/>
        </w:rPr>
        <w:t xml:space="preserve">ней </w:t>
      </w:r>
      <w:r>
        <w:rPr>
          <w:spacing w:val="4"/>
          <w:sz w:val="28"/>
        </w:rPr>
        <w:t xml:space="preserve">пространств </w:t>
      </w:r>
      <w:r>
        <w:rPr>
          <w:spacing w:val="9"/>
          <w:sz w:val="28"/>
        </w:rPr>
        <w:t>кон</w:t>
      </w:r>
      <w:r>
        <w:rPr>
          <w:spacing w:val="4"/>
          <w:sz w:val="28"/>
        </w:rPr>
        <w:t xml:space="preserve">структивного взаимодействия, положительных эмоций, реальных </w:t>
      </w:r>
      <w:r>
        <w:rPr>
          <w:spacing w:val="8"/>
          <w:sz w:val="28"/>
        </w:rPr>
        <w:t>соци</w:t>
      </w:r>
      <w:r>
        <w:rPr>
          <w:spacing w:val="4"/>
          <w:sz w:val="28"/>
        </w:rPr>
        <w:t xml:space="preserve">альных проектов, достижимых перспектив, реального опыта </w:t>
      </w:r>
      <w:r>
        <w:rPr>
          <w:spacing w:val="3"/>
          <w:sz w:val="28"/>
        </w:rPr>
        <w:t xml:space="preserve">решения </w:t>
      </w:r>
      <w:r>
        <w:rPr>
          <w:spacing w:val="4"/>
          <w:sz w:val="28"/>
        </w:rPr>
        <w:t>молодежных</w:t>
      </w:r>
      <w:r>
        <w:rPr>
          <w:spacing w:val="9"/>
          <w:sz w:val="28"/>
        </w:rPr>
        <w:t xml:space="preserve"> </w:t>
      </w:r>
      <w:r>
        <w:rPr>
          <w:spacing w:val="5"/>
          <w:sz w:val="28"/>
        </w:rPr>
        <w:t>проблем;</w:t>
      </w:r>
    </w:p>
    <w:p w:rsidR="00427877" w:rsidRDefault="00F85AE4" w:rsidP="00B11B64">
      <w:pPr>
        <w:pStyle w:val="a4"/>
        <w:numPr>
          <w:ilvl w:val="1"/>
          <w:numId w:val="23"/>
        </w:numPr>
        <w:tabs>
          <w:tab w:val="left" w:pos="1191"/>
        </w:tabs>
        <w:spacing w:line="360" w:lineRule="auto"/>
        <w:ind w:left="0" w:right="3" w:firstLine="707"/>
        <w:jc w:val="both"/>
        <w:rPr>
          <w:sz w:val="28"/>
        </w:rPr>
      </w:pPr>
      <w:r>
        <w:rPr>
          <w:spacing w:val="4"/>
          <w:sz w:val="28"/>
        </w:rPr>
        <w:t xml:space="preserve">формирование механизмов оптимизации молодежного </w:t>
      </w:r>
      <w:r>
        <w:rPr>
          <w:spacing w:val="7"/>
          <w:sz w:val="28"/>
        </w:rPr>
        <w:t>экстре</w:t>
      </w:r>
      <w:r>
        <w:rPr>
          <w:spacing w:val="4"/>
          <w:sz w:val="28"/>
        </w:rPr>
        <w:t xml:space="preserve">мистского поля, разработку методов </w:t>
      </w:r>
      <w:r>
        <w:rPr>
          <w:spacing w:val="2"/>
          <w:sz w:val="28"/>
        </w:rPr>
        <w:t xml:space="preserve">его </w:t>
      </w:r>
      <w:r>
        <w:rPr>
          <w:spacing w:val="4"/>
          <w:sz w:val="28"/>
        </w:rPr>
        <w:t xml:space="preserve">разрушения, создание </w:t>
      </w:r>
      <w:r>
        <w:rPr>
          <w:spacing w:val="2"/>
          <w:sz w:val="28"/>
        </w:rPr>
        <w:t xml:space="preserve">на его </w:t>
      </w:r>
      <w:r>
        <w:rPr>
          <w:spacing w:val="4"/>
          <w:sz w:val="28"/>
        </w:rPr>
        <w:t>месте конструктивных социальных</w:t>
      </w:r>
      <w:r>
        <w:rPr>
          <w:spacing w:val="28"/>
          <w:sz w:val="28"/>
        </w:rPr>
        <w:t xml:space="preserve"> </w:t>
      </w:r>
      <w:r>
        <w:rPr>
          <w:spacing w:val="3"/>
          <w:sz w:val="28"/>
        </w:rPr>
        <w:t>зон;</w:t>
      </w:r>
    </w:p>
    <w:p w:rsidR="00427877" w:rsidRDefault="00F85AE4" w:rsidP="00B11B64">
      <w:pPr>
        <w:pStyle w:val="a4"/>
        <w:numPr>
          <w:ilvl w:val="1"/>
          <w:numId w:val="23"/>
        </w:numPr>
        <w:tabs>
          <w:tab w:val="left" w:pos="1150"/>
        </w:tabs>
        <w:spacing w:before="1" w:line="360" w:lineRule="auto"/>
        <w:ind w:left="0" w:right="3" w:firstLine="707"/>
        <w:jc w:val="both"/>
        <w:rPr>
          <w:sz w:val="28"/>
        </w:rPr>
      </w:pPr>
      <w:r>
        <w:rPr>
          <w:spacing w:val="4"/>
          <w:sz w:val="28"/>
        </w:rPr>
        <w:t xml:space="preserve">создание механизмов эффективного влияния </w:t>
      </w:r>
      <w:r>
        <w:rPr>
          <w:spacing w:val="2"/>
          <w:sz w:val="28"/>
        </w:rPr>
        <w:t xml:space="preserve">на </w:t>
      </w:r>
      <w:r>
        <w:rPr>
          <w:spacing w:val="4"/>
          <w:sz w:val="28"/>
        </w:rPr>
        <w:t xml:space="preserve">процесс </w:t>
      </w:r>
      <w:r>
        <w:rPr>
          <w:spacing w:val="7"/>
          <w:sz w:val="28"/>
        </w:rPr>
        <w:t>социа</w:t>
      </w:r>
      <w:r>
        <w:rPr>
          <w:spacing w:val="4"/>
          <w:sz w:val="28"/>
        </w:rPr>
        <w:t xml:space="preserve">лизации личности молодого </w:t>
      </w:r>
      <w:r>
        <w:rPr>
          <w:spacing w:val="5"/>
          <w:sz w:val="28"/>
        </w:rPr>
        <w:t xml:space="preserve">человека, </w:t>
      </w:r>
      <w:r>
        <w:rPr>
          <w:spacing w:val="4"/>
          <w:sz w:val="28"/>
        </w:rPr>
        <w:t xml:space="preserve">включение </w:t>
      </w:r>
      <w:r>
        <w:rPr>
          <w:spacing w:val="3"/>
          <w:sz w:val="28"/>
        </w:rPr>
        <w:t xml:space="preserve">его </w:t>
      </w:r>
      <w:r>
        <w:rPr>
          <w:sz w:val="28"/>
        </w:rPr>
        <w:t xml:space="preserve">в </w:t>
      </w:r>
      <w:r>
        <w:rPr>
          <w:spacing w:val="5"/>
          <w:sz w:val="28"/>
        </w:rPr>
        <w:t>социокультур</w:t>
      </w:r>
      <w:r>
        <w:rPr>
          <w:spacing w:val="3"/>
          <w:sz w:val="28"/>
        </w:rPr>
        <w:t xml:space="preserve">ное </w:t>
      </w:r>
      <w:r>
        <w:rPr>
          <w:spacing w:val="4"/>
          <w:sz w:val="28"/>
        </w:rPr>
        <w:t xml:space="preserve">пространство ближайшего сообщества </w:t>
      </w:r>
      <w:r>
        <w:rPr>
          <w:sz w:val="28"/>
        </w:rPr>
        <w:t xml:space="preserve">и </w:t>
      </w:r>
      <w:r>
        <w:rPr>
          <w:spacing w:val="3"/>
          <w:sz w:val="28"/>
        </w:rPr>
        <w:t xml:space="preserve">всего </w:t>
      </w:r>
      <w:r>
        <w:rPr>
          <w:spacing w:val="4"/>
          <w:sz w:val="28"/>
        </w:rPr>
        <w:t xml:space="preserve">социума </w:t>
      </w:r>
      <w:r>
        <w:rPr>
          <w:sz w:val="28"/>
        </w:rPr>
        <w:t xml:space="preserve">в </w:t>
      </w:r>
      <w:r>
        <w:rPr>
          <w:spacing w:val="4"/>
          <w:sz w:val="28"/>
        </w:rPr>
        <w:t xml:space="preserve">целом. Итогом такой </w:t>
      </w:r>
      <w:r>
        <w:rPr>
          <w:spacing w:val="3"/>
          <w:sz w:val="28"/>
        </w:rPr>
        <w:t xml:space="preserve">работы </w:t>
      </w:r>
      <w:r>
        <w:rPr>
          <w:spacing w:val="4"/>
          <w:sz w:val="28"/>
        </w:rPr>
        <w:t xml:space="preserve">должно стать развитие толерантной, </w:t>
      </w:r>
      <w:r>
        <w:rPr>
          <w:spacing w:val="6"/>
          <w:sz w:val="28"/>
        </w:rPr>
        <w:t>ответствен</w:t>
      </w:r>
      <w:r>
        <w:rPr>
          <w:spacing w:val="3"/>
          <w:sz w:val="28"/>
        </w:rPr>
        <w:t xml:space="preserve">ной, </w:t>
      </w:r>
      <w:r>
        <w:rPr>
          <w:spacing w:val="4"/>
          <w:sz w:val="28"/>
        </w:rPr>
        <w:t xml:space="preserve">успешной личности, ориентированной </w:t>
      </w:r>
      <w:r>
        <w:rPr>
          <w:spacing w:val="2"/>
          <w:sz w:val="28"/>
        </w:rPr>
        <w:t xml:space="preserve">на </w:t>
      </w:r>
      <w:r>
        <w:rPr>
          <w:spacing w:val="4"/>
          <w:sz w:val="28"/>
        </w:rPr>
        <w:t xml:space="preserve">ценности </w:t>
      </w:r>
      <w:r>
        <w:rPr>
          <w:spacing w:val="6"/>
          <w:sz w:val="28"/>
        </w:rPr>
        <w:t>гражданствен</w:t>
      </w:r>
      <w:r>
        <w:rPr>
          <w:spacing w:val="4"/>
          <w:sz w:val="28"/>
        </w:rPr>
        <w:t xml:space="preserve">ности </w:t>
      </w:r>
      <w:r>
        <w:rPr>
          <w:sz w:val="28"/>
        </w:rPr>
        <w:t>и</w:t>
      </w:r>
      <w:r>
        <w:rPr>
          <w:spacing w:val="16"/>
          <w:sz w:val="28"/>
        </w:rPr>
        <w:t xml:space="preserve"> </w:t>
      </w:r>
      <w:r>
        <w:rPr>
          <w:spacing w:val="4"/>
          <w:sz w:val="28"/>
        </w:rPr>
        <w:t>патриотизма;</w:t>
      </w:r>
    </w:p>
    <w:p w:rsidR="00427877" w:rsidRDefault="00F85AE4" w:rsidP="00B11B64">
      <w:pPr>
        <w:pStyle w:val="a4"/>
        <w:numPr>
          <w:ilvl w:val="1"/>
          <w:numId w:val="23"/>
        </w:numPr>
        <w:tabs>
          <w:tab w:val="left" w:pos="1134"/>
        </w:tabs>
        <w:spacing w:line="360" w:lineRule="auto"/>
        <w:ind w:left="0" w:right="3" w:firstLine="707"/>
        <w:jc w:val="both"/>
        <w:rPr>
          <w:sz w:val="28"/>
        </w:rPr>
      </w:pPr>
      <w:r>
        <w:rPr>
          <w:spacing w:val="4"/>
          <w:sz w:val="28"/>
        </w:rPr>
        <w:t xml:space="preserve">разработку системы социально-педагогического сопровождения, направленного </w:t>
      </w:r>
      <w:r>
        <w:rPr>
          <w:spacing w:val="2"/>
          <w:sz w:val="28"/>
        </w:rPr>
        <w:t xml:space="preserve">на </w:t>
      </w:r>
      <w:r>
        <w:rPr>
          <w:spacing w:val="4"/>
          <w:sz w:val="28"/>
        </w:rPr>
        <w:t xml:space="preserve">предупреждение ненормативной агрессии, развитие </w:t>
      </w:r>
      <w:r>
        <w:rPr>
          <w:spacing w:val="3"/>
          <w:sz w:val="28"/>
        </w:rPr>
        <w:t xml:space="preserve">умений </w:t>
      </w:r>
      <w:r>
        <w:rPr>
          <w:spacing w:val="4"/>
          <w:sz w:val="28"/>
        </w:rPr>
        <w:t xml:space="preserve">социального взаимодействия, рефлексии, саморегуляции, </w:t>
      </w:r>
      <w:r>
        <w:rPr>
          <w:spacing w:val="10"/>
          <w:sz w:val="28"/>
        </w:rPr>
        <w:t>фор</w:t>
      </w:r>
      <w:r>
        <w:rPr>
          <w:spacing w:val="4"/>
          <w:sz w:val="28"/>
        </w:rPr>
        <w:t xml:space="preserve">мирование навыков толерантного поведения, </w:t>
      </w:r>
      <w:r>
        <w:rPr>
          <w:spacing w:val="3"/>
          <w:sz w:val="28"/>
        </w:rPr>
        <w:t xml:space="preserve">выхода </w:t>
      </w:r>
      <w:r>
        <w:rPr>
          <w:spacing w:val="2"/>
          <w:sz w:val="28"/>
        </w:rPr>
        <w:t xml:space="preserve">из </w:t>
      </w:r>
      <w:r>
        <w:rPr>
          <w:spacing w:val="4"/>
          <w:sz w:val="28"/>
        </w:rPr>
        <w:t xml:space="preserve">деструктивных культов, организаций, субкультур </w:t>
      </w:r>
      <w:r>
        <w:rPr>
          <w:spacing w:val="5"/>
          <w:sz w:val="28"/>
        </w:rPr>
        <w:t xml:space="preserve">[24]. </w:t>
      </w:r>
      <w:r>
        <w:rPr>
          <w:spacing w:val="3"/>
          <w:sz w:val="28"/>
        </w:rPr>
        <w:t xml:space="preserve">При этом </w:t>
      </w:r>
      <w:r>
        <w:rPr>
          <w:spacing w:val="4"/>
          <w:sz w:val="28"/>
        </w:rPr>
        <w:t xml:space="preserve">стратегия </w:t>
      </w:r>
      <w:r>
        <w:rPr>
          <w:spacing w:val="2"/>
          <w:sz w:val="28"/>
        </w:rPr>
        <w:t xml:space="preserve">по </w:t>
      </w:r>
      <w:r>
        <w:rPr>
          <w:spacing w:val="6"/>
          <w:sz w:val="28"/>
        </w:rPr>
        <w:t>преду</w:t>
      </w:r>
      <w:r>
        <w:rPr>
          <w:spacing w:val="4"/>
          <w:sz w:val="28"/>
        </w:rPr>
        <w:t xml:space="preserve">преждению социальных рисков молодежного экстремизма должна </w:t>
      </w:r>
      <w:r>
        <w:rPr>
          <w:spacing w:val="3"/>
          <w:sz w:val="28"/>
        </w:rPr>
        <w:t xml:space="preserve">быть </w:t>
      </w:r>
      <w:r>
        <w:rPr>
          <w:spacing w:val="4"/>
          <w:sz w:val="28"/>
        </w:rPr>
        <w:t xml:space="preserve">направлена </w:t>
      </w:r>
      <w:r>
        <w:rPr>
          <w:spacing w:val="2"/>
          <w:sz w:val="28"/>
        </w:rPr>
        <w:t xml:space="preserve">на </w:t>
      </w:r>
      <w:r>
        <w:rPr>
          <w:spacing w:val="3"/>
          <w:sz w:val="28"/>
        </w:rPr>
        <w:t xml:space="preserve">усиление </w:t>
      </w:r>
      <w:r>
        <w:rPr>
          <w:spacing w:val="4"/>
          <w:sz w:val="28"/>
        </w:rPr>
        <w:t xml:space="preserve">взаимодействия </w:t>
      </w:r>
      <w:r>
        <w:rPr>
          <w:sz w:val="28"/>
        </w:rPr>
        <w:t xml:space="preserve">и </w:t>
      </w:r>
      <w:r>
        <w:rPr>
          <w:spacing w:val="4"/>
          <w:sz w:val="28"/>
        </w:rPr>
        <w:t xml:space="preserve">интеграцию воспитательного воздействия различных институтов гражданского общества, </w:t>
      </w:r>
      <w:r>
        <w:rPr>
          <w:spacing w:val="3"/>
          <w:sz w:val="28"/>
        </w:rPr>
        <w:t xml:space="preserve">включая </w:t>
      </w:r>
      <w:r>
        <w:rPr>
          <w:spacing w:val="4"/>
          <w:sz w:val="28"/>
        </w:rPr>
        <w:t xml:space="preserve">семью, школу, учреждения профессионального образования различного уровня, общественные объединения, средства массовой информации, учреждения культуры </w:t>
      </w:r>
      <w:r>
        <w:rPr>
          <w:sz w:val="28"/>
        </w:rPr>
        <w:t xml:space="preserve">и </w:t>
      </w:r>
      <w:r>
        <w:rPr>
          <w:spacing w:val="4"/>
          <w:sz w:val="28"/>
        </w:rPr>
        <w:t xml:space="preserve">искусства, </w:t>
      </w:r>
      <w:r>
        <w:rPr>
          <w:spacing w:val="5"/>
          <w:sz w:val="28"/>
        </w:rPr>
        <w:t xml:space="preserve">правоохранительные </w:t>
      </w:r>
      <w:r>
        <w:rPr>
          <w:spacing w:val="3"/>
          <w:sz w:val="28"/>
        </w:rPr>
        <w:t xml:space="preserve">органы </w:t>
      </w:r>
      <w:r>
        <w:rPr>
          <w:sz w:val="28"/>
        </w:rPr>
        <w:t>и</w:t>
      </w:r>
      <w:r>
        <w:rPr>
          <w:spacing w:val="8"/>
          <w:sz w:val="28"/>
        </w:rPr>
        <w:t xml:space="preserve"> </w:t>
      </w:r>
      <w:r>
        <w:rPr>
          <w:spacing w:val="3"/>
          <w:sz w:val="28"/>
        </w:rPr>
        <w:t>т.п.</w:t>
      </w:r>
    </w:p>
    <w:p w:rsidR="00427877" w:rsidRDefault="00F85AE4" w:rsidP="00B5322A">
      <w:pPr>
        <w:pStyle w:val="a3"/>
        <w:spacing w:before="2"/>
        <w:ind w:left="0" w:right="3" w:firstLine="0"/>
        <w:sectPr w:rsidR="00427877" w:rsidSect="00B11B64">
          <w:pgSz w:w="11910" w:h="16840"/>
          <w:pgMar w:top="1134" w:right="567" w:bottom="1134" w:left="1134" w:header="0" w:footer="1026" w:gutter="0"/>
          <w:cols w:space="720"/>
        </w:sectPr>
      </w:pPr>
      <w:r>
        <w:t>Следует подчеркнуть, что предпринимаемые меры должны не</w:t>
      </w:r>
      <w:r w:rsidR="00B5322A">
        <w:t xml:space="preserve"> </w:t>
      </w:r>
    </w:p>
    <w:p w:rsidR="00427877" w:rsidRDefault="00F85AE4" w:rsidP="00B11B64">
      <w:pPr>
        <w:pStyle w:val="a3"/>
        <w:spacing w:before="65" w:line="360" w:lineRule="auto"/>
        <w:ind w:left="0" w:right="3" w:firstLine="0"/>
      </w:pPr>
      <w:r>
        <w:lastRenderedPageBreak/>
        <w:t>только включать в себя специальные технологии, реализуемые правоохранительными органами в целях выявления, пресечения и раскрытия противоправных экстремистских проявлений в молодежной среде, но и использовать имеющиеся социально-культурные и педагогические технологии и на современном этапе, имея инновационные разработки, могут быть направлены на предупреждение экстремизма и борьбу с его проявлениями в молодежной среде.</w:t>
      </w:r>
    </w:p>
    <w:p w:rsidR="00427877" w:rsidRDefault="00F85AE4" w:rsidP="00B11B64">
      <w:pPr>
        <w:pStyle w:val="a3"/>
        <w:spacing w:before="2" w:line="360" w:lineRule="auto"/>
        <w:ind w:left="0" w:right="3"/>
      </w:pPr>
      <w:r>
        <w:t>В исследовании Т. Т. Фисюк приводятся специфические черты студенческой молодежи как субъекта культурно-досуговой деятельности и как участника культурно-досуговых программ:</w:t>
      </w:r>
    </w:p>
    <w:p w:rsidR="00427877" w:rsidRDefault="00F85AE4" w:rsidP="00B11B64">
      <w:pPr>
        <w:pStyle w:val="a3"/>
        <w:spacing w:line="360" w:lineRule="auto"/>
        <w:ind w:left="0" w:right="3"/>
      </w:pPr>
      <w:r>
        <w:t>а) социально-психологические особенности «молодежного сознания» отличаются:</w:t>
      </w:r>
    </w:p>
    <w:p w:rsidR="00427877" w:rsidRDefault="00F85AE4" w:rsidP="00B11B64">
      <w:pPr>
        <w:pStyle w:val="a4"/>
        <w:numPr>
          <w:ilvl w:val="2"/>
          <w:numId w:val="23"/>
        </w:numPr>
        <w:tabs>
          <w:tab w:val="left" w:pos="1278"/>
        </w:tabs>
        <w:spacing w:line="321" w:lineRule="exact"/>
        <w:ind w:left="0" w:right="3" w:hanging="177"/>
        <w:jc w:val="both"/>
        <w:rPr>
          <w:sz w:val="28"/>
        </w:rPr>
      </w:pPr>
      <w:r>
        <w:rPr>
          <w:spacing w:val="4"/>
          <w:sz w:val="28"/>
        </w:rPr>
        <w:t>повышенной</w:t>
      </w:r>
      <w:r>
        <w:rPr>
          <w:spacing w:val="12"/>
          <w:sz w:val="28"/>
        </w:rPr>
        <w:t xml:space="preserve"> </w:t>
      </w:r>
      <w:r>
        <w:rPr>
          <w:spacing w:val="4"/>
          <w:sz w:val="28"/>
        </w:rPr>
        <w:t>эмоциональностью;</w:t>
      </w:r>
    </w:p>
    <w:p w:rsidR="00427877" w:rsidRDefault="00F85AE4" w:rsidP="00B11B64">
      <w:pPr>
        <w:pStyle w:val="a4"/>
        <w:numPr>
          <w:ilvl w:val="2"/>
          <w:numId w:val="23"/>
        </w:numPr>
        <w:tabs>
          <w:tab w:val="left" w:pos="1278"/>
        </w:tabs>
        <w:spacing w:before="161"/>
        <w:ind w:left="0" w:right="3" w:hanging="177"/>
        <w:jc w:val="both"/>
        <w:rPr>
          <w:sz w:val="28"/>
        </w:rPr>
      </w:pPr>
      <w:r>
        <w:rPr>
          <w:spacing w:val="4"/>
          <w:sz w:val="28"/>
        </w:rPr>
        <w:t>сменой</w:t>
      </w:r>
      <w:r>
        <w:rPr>
          <w:spacing w:val="9"/>
          <w:sz w:val="28"/>
        </w:rPr>
        <w:t xml:space="preserve"> </w:t>
      </w:r>
      <w:r>
        <w:rPr>
          <w:spacing w:val="4"/>
          <w:sz w:val="28"/>
        </w:rPr>
        <w:t>настроения;</w:t>
      </w:r>
    </w:p>
    <w:p w:rsidR="00427877" w:rsidRDefault="00F85AE4" w:rsidP="00B11B64">
      <w:pPr>
        <w:pStyle w:val="a4"/>
        <w:numPr>
          <w:ilvl w:val="2"/>
          <w:numId w:val="23"/>
        </w:numPr>
        <w:tabs>
          <w:tab w:val="left" w:pos="1278"/>
        </w:tabs>
        <w:spacing w:before="163"/>
        <w:ind w:left="0" w:right="3" w:hanging="177"/>
        <w:jc w:val="both"/>
        <w:rPr>
          <w:sz w:val="28"/>
        </w:rPr>
      </w:pPr>
      <w:r>
        <w:rPr>
          <w:spacing w:val="4"/>
          <w:sz w:val="28"/>
        </w:rPr>
        <w:t>физической</w:t>
      </w:r>
      <w:r>
        <w:rPr>
          <w:spacing w:val="9"/>
          <w:sz w:val="28"/>
        </w:rPr>
        <w:t xml:space="preserve"> </w:t>
      </w:r>
      <w:r>
        <w:rPr>
          <w:spacing w:val="4"/>
          <w:sz w:val="28"/>
        </w:rPr>
        <w:t>подвижностью;</w:t>
      </w:r>
    </w:p>
    <w:p w:rsidR="00427877" w:rsidRDefault="00F85AE4" w:rsidP="00B11B64">
      <w:pPr>
        <w:pStyle w:val="a4"/>
        <w:numPr>
          <w:ilvl w:val="2"/>
          <w:numId w:val="23"/>
        </w:numPr>
        <w:tabs>
          <w:tab w:val="left" w:pos="1278"/>
        </w:tabs>
        <w:spacing w:before="160"/>
        <w:ind w:left="0" w:right="3" w:hanging="177"/>
        <w:jc w:val="both"/>
        <w:rPr>
          <w:sz w:val="28"/>
        </w:rPr>
      </w:pPr>
      <w:r>
        <w:rPr>
          <w:spacing w:val="4"/>
          <w:sz w:val="28"/>
        </w:rPr>
        <w:t xml:space="preserve">быстрым освоением </w:t>
      </w:r>
      <w:r>
        <w:rPr>
          <w:spacing w:val="5"/>
          <w:sz w:val="28"/>
        </w:rPr>
        <w:t>окружающей</w:t>
      </w:r>
      <w:r>
        <w:rPr>
          <w:spacing w:val="19"/>
          <w:sz w:val="28"/>
        </w:rPr>
        <w:t xml:space="preserve"> </w:t>
      </w:r>
      <w:r>
        <w:rPr>
          <w:spacing w:val="4"/>
          <w:sz w:val="28"/>
        </w:rPr>
        <w:t>реальности;</w:t>
      </w:r>
    </w:p>
    <w:p w:rsidR="00427877" w:rsidRDefault="00F85AE4" w:rsidP="00B11B64">
      <w:pPr>
        <w:pStyle w:val="a4"/>
        <w:numPr>
          <w:ilvl w:val="2"/>
          <w:numId w:val="23"/>
        </w:numPr>
        <w:tabs>
          <w:tab w:val="left" w:pos="1280"/>
        </w:tabs>
        <w:spacing w:before="161"/>
        <w:ind w:left="0" w:right="3" w:hanging="179"/>
        <w:jc w:val="both"/>
        <w:rPr>
          <w:sz w:val="28"/>
        </w:rPr>
      </w:pPr>
      <w:r>
        <w:rPr>
          <w:spacing w:val="4"/>
          <w:sz w:val="28"/>
        </w:rPr>
        <w:t xml:space="preserve">зрительской </w:t>
      </w:r>
      <w:r>
        <w:rPr>
          <w:sz w:val="28"/>
        </w:rPr>
        <w:t xml:space="preserve">и </w:t>
      </w:r>
      <w:r>
        <w:rPr>
          <w:spacing w:val="4"/>
          <w:sz w:val="28"/>
        </w:rPr>
        <w:t>интеллектуальной</w:t>
      </w:r>
      <w:r>
        <w:rPr>
          <w:spacing w:val="29"/>
          <w:sz w:val="28"/>
        </w:rPr>
        <w:t xml:space="preserve"> </w:t>
      </w:r>
      <w:r>
        <w:rPr>
          <w:spacing w:val="5"/>
          <w:sz w:val="28"/>
        </w:rPr>
        <w:t>восприимчивостью;</w:t>
      </w:r>
    </w:p>
    <w:p w:rsidR="00427877" w:rsidRDefault="00F85AE4" w:rsidP="00B11B64">
      <w:pPr>
        <w:pStyle w:val="a4"/>
        <w:numPr>
          <w:ilvl w:val="2"/>
          <w:numId w:val="23"/>
        </w:numPr>
        <w:tabs>
          <w:tab w:val="left" w:pos="1278"/>
        </w:tabs>
        <w:spacing w:before="160"/>
        <w:ind w:left="0" w:right="3" w:hanging="177"/>
        <w:jc w:val="both"/>
        <w:rPr>
          <w:sz w:val="28"/>
        </w:rPr>
      </w:pPr>
      <w:r>
        <w:rPr>
          <w:spacing w:val="4"/>
          <w:sz w:val="28"/>
        </w:rPr>
        <w:t xml:space="preserve">стремлением </w:t>
      </w:r>
      <w:r>
        <w:rPr>
          <w:sz w:val="28"/>
        </w:rPr>
        <w:t xml:space="preserve">к </w:t>
      </w:r>
      <w:r>
        <w:rPr>
          <w:spacing w:val="4"/>
          <w:sz w:val="28"/>
        </w:rPr>
        <w:t xml:space="preserve">новому </w:t>
      </w:r>
      <w:r>
        <w:rPr>
          <w:sz w:val="28"/>
        </w:rPr>
        <w:t xml:space="preserve">и </w:t>
      </w:r>
      <w:r>
        <w:rPr>
          <w:spacing w:val="4"/>
          <w:sz w:val="28"/>
        </w:rPr>
        <w:t>ореолу</w:t>
      </w:r>
      <w:r>
        <w:rPr>
          <w:spacing w:val="42"/>
          <w:sz w:val="28"/>
        </w:rPr>
        <w:t xml:space="preserve"> </w:t>
      </w:r>
      <w:r>
        <w:rPr>
          <w:spacing w:val="5"/>
          <w:sz w:val="28"/>
        </w:rPr>
        <w:t>исключительности.</w:t>
      </w:r>
    </w:p>
    <w:p w:rsidR="00427877" w:rsidRDefault="00F85AE4" w:rsidP="00B11B64">
      <w:pPr>
        <w:pStyle w:val="a3"/>
        <w:spacing w:before="161" w:line="360" w:lineRule="auto"/>
        <w:ind w:left="0" w:right="3"/>
      </w:pPr>
      <w:r>
        <w:rPr>
          <w:spacing w:val="2"/>
        </w:rPr>
        <w:t xml:space="preserve">б) </w:t>
      </w:r>
      <w:r>
        <w:rPr>
          <w:spacing w:val="3"/>
        </w:rPr>
        <w:t xml:space="preserve">личные </w:t>
      </w:r>
      <w:r>
        <w:rPr>
          <w:spacing w:val="4"/>
        </w:rPr>
        <w:t xml:space="preserve">потребности выступают </w:t>
      </w:r>
      <w:r>
        <w:rPr>
          <w:spacing w:val="3"/>
        </w:rPr>
        <w:t xml:space="preserve">как </w:t>
      </w:r>
      <w:r>
        <w:rPr>
          <w:spacing w:val="4"/>
        </w:rPr>
        <w:t xml:space="preserve">фиксированные </w:t>
      </w:r>
      <w:r>
        <w:rPr>
          <w:spacing w:val="6"/>
        </w:rPr>
        <w:t>ценност</w:t>
      </w:r>
      <w:r>
        <w:rPr>
          <w:spacing w:val="3"/>
        </w:rPr>
        <w:t xml:space="preserve">ные </w:t>
      </w:r>
      <w:r>
        <w:rPr>
          <w:spacing w:val="4"/>
        </w:rPr>
        <w:t xml:space="preserve">ориентации </w:t>
      </w:r>
      <w:r>
        <w:t xml:space="preserve">в </w:t>
      </w:r>
      <w:r>
        <w:rPr>
          <w:spacing w:val="4"/>
        </w:rPr>
        <w:t xml:space="preserve">единстве </w:t>
      </w:r>
      <w:r>
        <w:rPr>
          <w:spacing w:val="5"/>
        </w:rPr>
        <w:t xml:space="preserve">мотивационно-личностных </w:t>
      </w:r>
      <w:r>
        <w:t xml:space="preserve">и </w:t>
      </w:r>
      <w:r>
        <w:rPr>
          <w:spacing w:val="4"/>
        </w:rPr>
        <w:t>социальнообъективных</w:t>
      </w:r>
      <w:r>
        <w:rPr>
          <w:spacing w:val="9"/>
        </w:rPr>
        <w:t xml:space="preserve"> </w:t>
      </w:r>
      <w:r>
        <w:rPr>
          <w:spacing w:val="4"/>
        </w:rPr>
        <w:t>факторов;</w:t>
      </w:r>
    </w:p>
    <w:p w:rsidR="00427877" w:rsidRDefault="00F85AE4" w:rsidP="00B11B64">
      <w:pPr>
        <w:pStyle w:val="a3"/>
        <w:spacing w:before="1"/>
        <w:ind w:left="0" w:right="3" w:firstLine="0"/>
      </w:pPr>
      <w:r>
        <w:t>в) потребность в динамических формах деятельности;</w:t>
      </w:r>
    </w:p>
    <w:p w:rsidR="00427877" w:rsidRDefault="00F85AE4" w:rsidP="00B11B64">
      <w:pPr>
        <w:pStyle w:val="a3"/>
        <w:spacing w:before="160" w:line="362" w:lineRule="auto"/>
        <w:ind w:left="0" w:right="3"/>
      </w:pPr>
      <w:r>
        <w:t>г) установки на культурно-досуговую деятельность как на процесс самоутверждения, саморазвития, самореализации;</w:t>
      </w:r>
    </w:p>
    <w:p w:rsidR="00427877" w:rsidRDefault="00F85AE4" w:rsidP="00B11B64">
      <w:pPr>
        <w:pStyle w:val="a3"/>
        <w:spacing w:line="317" w:lineRule="exact"/>
        <w:ind w:left="0" w:right="3" w:firstLine="0"/>
      </w:pPr>
      <w:r>
        <w:rPr>
          <w:spacing w:val="2"/>
        </w:rPr>
        <w:t xml:space="preserve">д) </w:t>
      </w:r>
      <w:r>
        <w:rPr>
          <w:spacing w:val="4"/>
        </w:rPr>
        <w:t xml:space="preserve">стремление </w:t>
      </w:r>
      <w:r>
        <w:t xml:space="preserve">к </w:t>
      </w:r>
      <w:r>
        <w:rPr>
          <w:spacing w:val="4"/>
        </w:rPr>
        <w:t>новым социальным образованиям,</w:t>
      </w:r>
      <w:r>
        <w:rPr>
          <w:spacing w:val="64"/>
        </w:rPr>
        <w:t xml:space="preserve"> </w:t>
      </w:r>
      <w:r>
        <w:rPr>
          <w:spacing w:val="4"/>
        </w:rPr>
        <w:t>группировкам</w:t>
      </w:r>
    </w:p>
    <w:p w:rsidR="00427877" w:rsidRDefault="00F85AE4" w:rsidP="00B11B64">
      <w:pPr>
        <w:pStyle w:val="a3"/>
        <w:spacing w:before="161"/>
        <w:ind w:left="0" w:right="3" w:firstLine="0"/>
      </w:pPr>
      <w:r>
        <w:t>[27].</w:t>
      </w:r>
    </w:p>
    <w:p w:rsidR="00427877" w:rsidRDefault="00F85AE4" w:rsidP="00B5322A">
      <w:pPr>
        <w:pStyle w:val="a3"/>
        <w:spacing w:before="160" w:line="360" w:lineRule="auto"/>
        <w:ind w:left="0" w:right="3"/>
      </w:pPr>
      <w:r>
        <w:rPr>
          <w:spacing w:val="4"/>
        </w:rPr>
        <w:t xml:space="preserve">Поскольку  социальные  </w:t>
      </w:r>
      <w:r>
        <w:rPr>
          <w:spacing w:val="3"/>
        </w:rPr>
        <w:t xml:space="preserve">риски  </w:t>
      </w:r>
      <w:r>
        <w:rPr>
          <w:spacing w:val="4"/>
        </w:rPr>
        <w:t xml:space="preserve">молодежного  экстремизма  </w:t>
      </w:r>
      <w:r>
        <w:t>в</w:t>
      </w:r>
      <w:r>
        <w:rPr>
          <w:spacing w:val="-32"/>
        </w:rPr>
        <w:t xml:space="preserve"> </w:t>
      </w:r>
      <w:r>
        <w:rPr>
          <w:spacing w:val="7"/>
        </w:rPr>
        <w:t>насто</w:t>
      </w:r>
      <w:r>
        <w:rPr>
          <w:spacing w:val="3"/>
        </w:rPr>
        <w:t xml:space="preserve">ящее время </w:t>
      </w:r>
      <w:r>
        <w:rPr>
          <w:spacing w:val="4"/>
        </w:rPr>
        <w:t xml:space="preserve">представляет серьезную опасность </w:t>
      </w:r>
      <w:r>
        <w:rPr>
          <w:spacing w:val="3"/>
        </w:rPr>
        <w:t xml:space="preserve">для </w:t>
      </w:r>
      <w:r>
        <w:rPr>
          <w:spacing w:val="4"/>
        </w:rPr>
        <w:t xml:space="preserve">каждой </w:t>
      </w:r>
      <w:r>
        <w:rPr>
          <w:spacing w:val="3"/>
        </w:rPr>
        <w:t xml:space="preserve">отдельной </w:t>
      </w:r>
      <w:r>
        <w:rPr>
          <w:spacing w:val="4"/>
        </w:rPr>
        <w:t xml:space="preserve">личности, </w:t>
      </w:r>
      <w:r>
        <w:rPr>
          <w:spacing w:val="3"/>
        </w:rPr>
        <w:t xml:space="preserve">для </w:t>
      </w:r>
      <w:r>
        <w:rPr>
          <w:spacing w:val="4"/>
        </w:rPr>
        <w:t xml:space="preserve">российского общества, </w:t>
      </w:r>
      <w:r>
        <w:rPr>
          <w:spacing w:val="2"/>
        </w:rPr>
        <w:t xml:space="preserve">для </w:t>
      </w:r>
      <w:r>
        <w:rPr>
          <w:spacing w:val="3"/>
        </w:rPr>
        <w:t xml:space="preserve">всего мирового </w:t>
      </w:r>
      <w:r>
        <w:rPr>
          <w:spacing w:val="4"/>
        </w:rPr>
        <w:t>сообщества, данный</w:t>
      </w:r>
      <w:r>
        <w:rPr>
          <w:spacing w:val="37"/>
        </w:rPr>
        <w:t xml:space="preserve"> </w:t>
      </w:r>
      <w:r>
        <w:rPr>
          <w:spacing w:val="4"/>
        </w:rPr>
        <w:t>феномен</w:t>
      </w:r>
      <w:r>
        <w:rPr>
          <w:spacing w:val="37"/>
        </w:rPr>
        <w:t xml:space="preserve"> </w:t>
      </w:r>
      <w:r>
        <w:rPr>
          <w:spacing w:val="4"/>
        </w:rPr>
        <w:t>должен</w:t>
      </w:r>
      <w:r>
        <w:rPr>
          <w:spacing w:val="38"/>
        </w:rPr>
        <w:t xml:space="preserve"> </w:t>
      </w:r>
      <w:r>
        <w:rPr>
          <w:spacing w:val="4"/>
        </w:rPr>
        <w:t>быть</w:t>
      </w:r>
      <w:r>
        <w:rPr>
          <w:spacing w:val="38"/>
        </w:rPr>
        <w:t xml:space="preserve"> </w:t>
      </w:r>
      <w:r>
        <w:rPr>
          <w:spacing w:val="3"/>
        </w:rPr>
        <w:t>глубоко</w:t>
      </w:r>
      <w:r>
        <w:rPr>
          <w:spacing w:val="38"/>
        </w:rPr>
        <w:t xml:space="preserve"> </w:t>
      </w:r>
      <w:r>
        <w:t>и</w:t>
      </w:r>
      <w:r>
        <w:rPr>
          <w:spacing w:val="39"/>
        </w:rPr>
        <w:t xml:space="preserve"> </w:t>
      </w:r>
      <w:r>
        <w:rPr>
          <w:spacing w:val="4"/>
        </w:rPr>
        <w:t>всесторонне</w:t>
      </w:r>
      <w:r>
        <w:rPr>
          <w:spacing w:val="36"/>
        </w:rPr>
        <w:t xml:space="preserve"> </w:t>
      </w:r>
      <w:r>
        <w:rPr>
          <w:spacing w:val="4"/>
        </w:rPr>
        <w:t>изучен,</w:t>
      </w:r>
      <w:r>
        <w:rPr>
          <w:spacing w:val="37"/>
        </w:rPr>
        <w:t xml:space="preserve"> </w:t>
      </w:r>
      <w:r>
        <w:rPr>
          <w:spacing w:val="3"/>
        </w:rPr>
        <w:t>как</w:t>
      </w:r>
      <w:r>
        <w:rPr>
          <w:spacing w:val="37"/>
        </w:rPr>
        <w:t xml:space="preserve"> </w:t>
      </w:r>
      <w:r>
        <w:rPr>
          <w:spacing w:val="8"/>
        </w:rPr>
        <w:t>явле</w:t>
      </w:r>
      <w:r>
        <w:t>ние, требующее социально-правового, общественного, административно-управленческого, социально-</w:t>
      </w:r>
      <w:r>
        <w:lastRenderedPageBreak/>
        <w:t>психологического и социокультурного противодействия и вмешательства.</w:t>
      </w:r>
    </w:p>
    <w:p w:rsidR="00427877" w:rsidRDefault="00F85AE4" w:rsidP="00B11B64">
      <w:pPr>
        <w:pStyle w:val="a3"/>
        <w:spacing w:before="1" w:line="360" w:lineRule="auto"/>
        <w:ind w:left="0" w:right="3"/>
      </w:pPr>
      <w:r>
        <w:rPr>
          <w:spacing w:val="4"/>
        </w:rPr>
        <w:t xml:space="preserve">Экстремизм может иметь различную идеологическую ориентацию </w:t>
      </w:r>
      <w:r>
        <w:t xml:space="preserve">и </w:t>
      </w:r>
      <w:r>
        <w:rPr>
          <w:spacing w:val="4"/>
        </w:rPr>
        <w:t xml:space="preserve">целевую направленность. </w:t>
      </w:r>
      <w:r>
        <w:t xml:space="preserve">Он </w:t>
      </w:r>
      <w:r>
        <w:rPr>
          <w:spacing w:val="3"/>
        </w:rPr>
        <w:t xml:space="preserve">может </w:t>
      </w:r>
      <w:r>
        <w:rPr>
          <w:spacing w:val="4"/>
        </w:rPr>
        <w:t xml:space="preserve">вторгаться </w:t>
      </w:r>
      <w:r>
        <w:t xml:space="preserve">в </w:t>
      </w:r>
      <w:r>
        <w:rPr>
          <w:spacing w:val="3"/>
        </w:rPr>
        <w:t xml:space="preserve">любые </w:t>
      </w:r>
      <w:r>
        <w:rPr>
          <w:spacing w:val="4"/>
        </w:rPr>
        <w:t xml:space="preserve">сферы </w:t>
      </w:r>
      <w:r>
        <w:rPr>
          <w:spacing w:val="6"/>
        </w:rPr>
        <w:t>обще</w:t>
      </w:r>
      <w:r>
        <w:rPr>
          <w:spacing w:val="4"/>
        </w:rPr>
        <w:t xml:space="preserve">ственных отношений: религиозные, национальные, межпартийные, внешней </w:t>
      </w:r>
      <w:r>
        <w:t xml:space="preserve">и </w:t>
      </w:r>
      <w:r>
        <w:rPr>
          <w:spacing w:val="4"/>
        </w:rPr>
        <w:t>внутренней политики,</w:t>
      </w:r>
      <w:r>
        <w:rPr>
          <w:spacing w:val="38"/>
        </w:rPr>
        <w:t xml:space="preserve"> </w:t>
      </w:r>
      <w:r>
        <w:rPr>
          <w:spacing w:val="4"/>
        </w:rPr>
        <w:t>экологические.</w:t>
      </w:r>
    </w:p>
    <w:p w:rsidR="00427877" w:rsidRDefault="00F85AE4" w:rsidP="00B11B64">
      <w:pPr>
        <w:pStyle w:val="a3"/>
        <w:spacing w:before="1" w:line="360" w:lineRule="auto"/>
        <w:ind w:left="0" w:right="3"/>
      </w:pPr>
      <w:r>
        <w:rPr>
          <w:spacing w:val="4"/>
        </w:rPr>
        <w:t xml:space="preserve">Критерий «всесторонности» </w:t>
      </w:r>
      <w:r>
        <w:rPr>
          <w:spacing w:val="3"/>
        </w:rPr>
        <w:t xml:space="preserve">лежит </w:t>
      </w:r>
      <w:r>
        <w:t xml:space="preserve">в </w:t>
      </w:r>
      <w:r>
        <w:rPr>
          <w:spacing w:val="4"/>
        </w:rPr>
        <w:t xml:space="preserve">основе принятого разделения экстремизма </w:t>
      </w:r>
      <w:r>
        <w:rPr>
          <w:spacing w:val="2"/>
        </w:rPr>
        <w:t xml:space="preserve">на </w:t>
      </w:r>
      <w:r>
        <w:rPr>
          <w:spacing w:val="4"/>
        </w:rPr>
        <w:t xml:space="preserve">отдельные </w:t>
      </w:r>
      <w:r>
        <w:rPr>
          <w:spacing w:val="5"/>
        </w:rPr>
        <w:t xml:space="preserve">формы. </w:t>
      </w:r>
      <w:r>
        <w:rPr>
          <w:spacing w:val="3"/>
        </w:rPr>
        <w:t xml:space="preserve">Приведем </w:t>
      </w:r>
      <w:r>
        <w:rPr>
          <w:spacing w:val="4"/>
        </w:rPr>
        <w:t xml:space="preserve">некоторые </w:t>
      </w:r>
      <w:r>
        <w:rPr>
          <w:spacing w:val="3"/>
        </w:rPr>
        <w:t>из</w:t>
      </w:r>
      <w:r>
        <w:rPr>
          <w:spacing w:val="64"/>
        </w:rPr>
        <w:t xml:space="preserve"> </w:t>
      </w:r>
      <w:r>
        <w:rPr>
          <w:spacing w:val="5"/>
        </w:rPr>
        <w:t>них:</w:t>
      </w:r>
    </w:p>
    <w:p w:rsidR="00427877" w:rsidRDefault="00F85AE4" w:rsidP="00B11B64">
      <w:pPr>
        <w:pStyle w:val="a4"/>
        <w:numPr>
          <w:ilvl w:val="0"/>
          <w:numId w:val="20"/>
        </w:numPr>
        <w:tabs>
          <w:tab w:val="left" w:pos="1311"/>
        </w:tabs>
        <w:spacing w:line="362" w:lineRule="auto"/>
        <w:ind w:left="0" w:right="3" w:firstLine="707"/>
        <w:jc w:val="both"/>
        <w:rPr>
          <w:sz w:val="28"/>
        </w:rPr>
      </w:pPr>
      <w:r>
        <w:rPr>
          <w:spacing w:val="4"/>
          <w:sz w:val="28"/>
        </w:rPr>
        <w:t xml:space="preserve">Националистический (радикализм </w:t>
      </w:r>
      <w:r>
        <w:rPr>
          <w:sz w:val="28"/>
        </w:rPr>
        <w:t xml:space="preserve">в </w:t>
      </w:r>
      <w:r>
        <w:rPr>
          <w:spacing w:val="4"/>
          <w:sz w:val="28"/>
        </w:rPr>
        <w:t xml:space="preserve">целях </w:t>
      </w:r>
      <w:r>
        <w:rPr>
          <w:spacing w:val="3"/>
          <w:sz w:val="28"/>
        </w:rPr>
        <w:t xml:space="preserve">защиты </w:t>
      </w:r>
      <w:r>
        <w:rPr>
          <w:spacing w:val="4"/>
          <w:sz w:val="28"/>
        </w:rPr>
        <w:t>интересов одной</w:t>
      </w:r>
      <w:r>
        <w:rPr>
          <w:spacing w:val="9"/>
          <w:sz w:val="28"/>
        </w:rPr>
        <w:t xml:space="preserve"> </w:t>
      </w:r>
      <w:r>
        <w:rPr>
          <w:spacing w:val="4"/>
          <w:sz w:val="28"/>
        </w:rPr>
        <w:t>нации).</w:t>
      </w:r>
    </w:p>
    <w:p w:rsidR="00427877" w:rsidRDefault="00F85AE4" w:rsidP="00B11B64">
      <w:pPr>
        <w:pStyle w:val="a4"/>
        <w:numPr>
          <w:ilvl w:val="0"/>
          <w:numId w:val="20"/>
        </w:numPr>
        <w:tabs>
          <w:tab w:val="left" w:pos="1286"/>
        </w:tabs>
        <w:spacing w:line="360" w:lineRule="auto"/>
        <w:ind w:left="0" w:right="3" w:firstLine="707"/>
        <w:jc w:val="both"/>
        <w:rPr>
          <w:sz w:val="28"/>
        </w:rPr>
      </w:pPr>
      <w:r>
        <w:rPr>
          <w:spacing w:val="4"/>
          <w:sz w:val="28"/>
        </w:rPr>
        <w:t xml:space="preserve">Религиозный (нетерпимость </w:t>
      </w:r>
      <w:r>
        <w:rPr>
          <w:sz w:val="28"/>
        </w:rPr>
        <w:t xml:space="preserve">к </w:t>
      </w:r>
      <w:r>
        <w:rPr>
          <w:spacing w:val="4"/>
          <w:sz w:val="28"/>
        </w:rPr>
        <w:t xml:space="preserve">убеждениям </w:t>
      </w:r>
      <w:r>
        <w:rPr>
          <w:sz w:val="28"/>
        </w:rPr>
        <w:t xml:space="preserve">и </w:t>
      </w:r>
      <w:r>
        <w:rPr>
          <w:spacing w:val="4"/>
          <w:sz w:val="28"/>
        </w:rPr>
        <w:t xml:space="preserve">взглядам </w:t>
      </w:r>
      <w:r>
        <w:rPr>
          <w:spacing w:val="3"/>
          <w:sz w:val="28"/>
        </w:rPr>
        <w:t xml:space="preserve">других </w:t>
      </w:r>
      <w:r>
        <w:rPr>
          <w:spacing w:val="4"/>
          <w:sz w:val="28"/>
        </w:rPr>
        <w:t>религий).</w:t>
      </w:r>
    </w:p>
    <w:p w:rsidR="00427877" w:rsidRDefault="00F85AE4" w:rsidP="00B11B64">
      <w:pPr>
        <w:pStyle w:val="a4"/>
        <w:numPr>
          <w:ilvl w:val="0"/>
          <w:numId w:val="20"/>
        </w:numPr>
        <w:tabs>
          <w:tab w:val="left" w:pos="1241"/>
        </w:tabs>
        <w:spacing w:line="360" w:lineRule="auto"/>
        <w:ind w:left="0" w:right="3" w:firstLine="707"/>
        <w:jc w:val="both"/>
        <w:rPr>
          <w:sz w:val="28"/>
        </w:rPr>
      </w:pPr>
      <w:r>
        <w:rPr>
          <w:spacing w:val="4"/>
          <w:sz w:val="28"/>
        </w:rPr>
        <w:t xml:space="preserve">Экологический (крайние действия, направленные </w:t>
      </w:r>
      <w:r>
        <w:rPr>
          <w:spacing w:val="3"/>
          <w:sz w:val="28"/>
        </w:rPr>
        <w:t xml:space="preserve">на </w:t>
      </w:r>
      <w:r>
        <w:rPr>
          <w:spacing w:val="7"/>
          <w:sz w:val="28"/>
        </w:rPr>
        <w:t>незамедли</w:t>
      </w:r>
      <w:r>
        <w:rPr>
          <w:spacing w:val="4"/>
          <w:sz w:val="28"/>
        </w:rPr>
        <w:t xml:space="preserve">тельное закрытие </w:t>
      </w:r>
      <w:r>
        <w:rPr>
          <w:spacing w:val="3"/>
          <w:sz w:val="28"/>
        </w:rPr>
        <w:t xml:space="preserve">вредных </w:t>
      </w:r>
      <w:r>
        <w:rPr>
          <w:spacing w:val="4"/>
          <w:sz w:val="28"/>
        </w:rPr>
        <w:t xml:space="preserve">производств, </w:t>
      </w:r>
      <w:r>
        <w:rPr>
          <w:spacing w:val="3"/>
          <w:sz w:val="28"/>
        </w:rPr>
        <w:t xml:space="preserve">вне </w:t>
      </w:r>
      <w:r>
        <w:rPr>
          <w:spacing w:val="4"/>
          <w:sz w:val="28"/>
        </w:rPr>
        <w:t xml:space="preserve">зависимости от </w:t>
      </w:r>
      <w:r>
        <w:rPr>
          <w:spacing w:val="6"/>
          <w:sz w:val="28"/>
        </w:rPr>
        <w:t>экономиче</w:t>
      </w:r>
      <w:r>
        <w:rPr>
          <w:spacing w:val="3"/>
          <w:sz w:val="28"/>
        </w:rPr>
        <w:t>ских</w:t>
      </w:r>
      <w:r>
        <w:rPr>
          <w:spacing w:val="15"/>
          <w:sz w:val="28"/>
        </w:rPr>
        <w:t xml:space="preserve"> </w:t>
      </w:r>
      <w:r>
        <w:rPr>
          <w:spacing w:val="4"/>
          <w:sz w:val="28"/>
        </w:rPr>
        <w:t>возможностей).</w:t>
      </w:r>
    </w:p>
    <w:p w:rsidR="00427877" w:rsidRDefault="00F85AE4" w:rsidP="00B11B64">
      <w:pPr>
        <w:pStyle w:val="a4"/>
        <w:numPr>
          <w:ilvl w:val="0"/>
          <w:numId w:val="20"/>
        </w:numPr>
        <w:tabs>
          <w:tab w:val="left" w:pos="1361"/>
        </w:tabs>
        <w:spacing w:line="360" w:lineRule="auto"/>
        <w:ind w:left="0" w:right="3" w:firstLine="707"/>
        <w:jc w:val="both"/>
        <w:rPr>
          <w:sz w:val="28"/>
        </w:rPr>
      </w:pPr>
      <w:r>
        <w:rPr>
          <w:spacing w:val="4"/>
          <w:sz w:val="28"/>
        </w:rPr>
        <w:t xml:space="preserve">Политический (радикальная деятельность, направленная </w:t>
      </w:r>
      <w:r>
        <w:rPr>
          <w:spacing w:val="2"/>
          <w:sz w:val="28"/>
        </w:rPr>
        <w:t xml:space="preserve">на </w:t>
      </w:r>
      <w:r>
        <w:rPr>
          <w:spacing w:val="4"/>
          <w:sz w:val="28"/>
        </w:rPr>
        <w:t xml:space="preserve">насильственное изменение конституционного строя, нарушение прав </w:t>
      </w:r>
      <w:r>
        <w:rPr>
          <w:sz w:val="28"/>
        </w:rPr>
        <w:t xml:space="preserve">и </w:t>
      </w:r>
      <w:r>
        <w:rPr>
          <w:spacing w:val="4"/>
          <w:sz w:val="28"/>
        </w:rPr>
        <w:t xml:space="preserve">свобод граждан, насильственный захват </w:t>
      </w:r>
      <w:r>
        <w:rPr>
          <w:spacing w:val="3"/>
          <w:sz w:val="28"/>
        </w:rPr>
        <w:t xml:space="preserve">либо </w:t>
      </w:r>
      <w:r>
        <w:rPr>
          <w:spacing w:val="4"/>
          <w:sz w:val="28"/>
        </w:rPr>
        <w:t xml:space="preserve">насильственное </w:t>
      </w:r>
      <w:r>
        <w:rPr>
          <w:spacing w:val="7"/>
          <w:sz w:val="28"/>
        </w:rPr>
        <w:t>удержа</w:t>
      </w:r>
      <w:r>
        <w:rPr>
          <w:spacing w:val="3"/>
          <w:sz w:val="28"/>
        </w:rPr>
        <w:t xml:space="preserve">ние </w:t>
      </w:r>
      <w:r>
        <w:rPr>
          <w:spacing w:val="4"/>
          <w:sz w:val="28"/>
        </w:rPr>
        <w:t xml:space="preserve">власти, нарушение суверенитета </w:t>
      </w:r>
      <w:r>
        <w:rPr>
          <w:sz w:val="28"/>
        </w:rPr>
        <w:t xml:space="preserve">и </w:t>
      </w:r>
      <w:r>
        <w:rPr>
          <w:spacing w:val="5"/>
          <w:sz w:val="28"/>
        </w:rPr>
        <w:t xml:space="preserve">территориальной </w:t>
      </w:r>
      <w:r>
        <w:rPr>
          <w:spacing w:val="4"/>
          <w:sz w:val="28"/>
        </w:rPr>
        <w:t xml:space="preserve">целостности, публичные призывы </w:t>
      </w:r>
      <w:r>
        <w:rPr>
          <w:sz w:val="28"/>
        </w:rPr>
        <w:t xml:space="preserve">к </w:t>
      </w:r>
      <w:r>
        <w:rPr>
          <w:spacing w:val="4"/>
          <w:sz w:val="28"/>
        </w:rPr>
        <w:t xml:space="preserve">противоправным действиям </w:t>
      </w:r>
      <w:r>
        <w:rPr>
          <w:sz w:val="28"/>
        </w:rPr>
        <w:t xml:space="preserve">и </w:t>
      </w:r>
      <w:r>
        <w:rPr>
          <w:spacing w:val="3"/>
          <w:sz w:val="28"/>
        </w:rPr>
        <w:t xml:space="preserve">иное </w:t>
      </w:r>
      <w:r>
        <w:rPr>
          <w:spacing w:val="4"/>
          <w:sz w:val="28"/>
        </w:rPr>
        <w:t xml:space="preserve">применение насилия </w:t>
      </w:r>
      <w:r>
        <w:rPr>
          <w:sz w:val="28"/>
        </w:rPr>
        <w:t xml:space="preserve">в </w:t>
      </w:r>
      <w:r>
        <w:rPr>
          <w:spacing w:val="4"/>
          <w:sz w:val="28"/>
        </w:rPr>
        <w:t xml:space="preserve">политических целях). </w:t>
      </w:r>
      <w:r>
        <w:rPr>
          <w:sz w:val="28"/>
        </w:rPr>
        <w:t xml:space="preserve">В </w:t>
      </w:r>
      <w:r>
        <w:rPr>
          <w:spacing w:val="4"/>
          <w:sz w:val="28"/>
        </w:rPr>
        <w:t xml:space="preserve">настоящее </w:t>
      </w:r>
      <w:r>
        <w:rPr>
          <w:spacing w:val="3"/>
          <w:sz w:val="28"/>
        </w:rPr>
        <w:t xml:space="preserve">время </w:t>
      </w:r>
      <w:r>
        <w:rPr>
          <w:spacing w:val="4"/>
          <w:sz w:val="28"/>
        </w:rPr>
        <w:t xml:space="preserve">сформировалось </w:t>
      </w:r>
      <w:r>
        <w:rPr>
          <w:spacing w:val="11"/>
          <w:sz w:val="28"/>
        </w:rPr>
        <w:t>не</w:t>
      </w:r>
      <w:r>
        <w:rPr>
          <w:spacing w:val="4"/>
          <w:sz w:val="28"/>
        </w:rPr>
        <w:t xml:space="preserve">сколько устойчивых </w:t>
      </w:r>
      <w:r>
        <w:rPr>
          <w:spacing w:val="3"/>
          <w:sz w:val="28"/>
        </w:rPr>
        <w:t xml:space="preserve">видов </w:t>
      </w:r>
      <w:r>
        <w:rPr>
          <w:spacing w:val="4"/>
          <w:sz w:val="28"/>
        </w:rPr>
        <w:t xml:space="preserve">экстремистской деятельности. </w:t>
      </w:r>
      <w:r>
        <w:rPr>
          <w:sz w:val="28"/>
        </w:rPr>
        <w:t xml:space="preserve">В </w:t>
      </w:r>
      <w:r>
        <w:rPr>
          <w:spacing w:val="3"/>
          <w:sz w:val="28"/>
        </w:rPr>
        <w:t xml:space="preserve">основе </w:t>
      </w:r>
      <w:r>
        <w:rPr>
          <w:spacing w:val="4"/>
          <w:sz w:val="28"/>
        </w:rPr>
        <w:t xml:space="preserve">классификации </w:t>
      </w:r>
      <w:r>
        <w:rPr>
          <w:spacing w:val="3"/>
          <w:sz w:val="28"/>
        </w:rPr>
        <w:t xml:space="preserve">этих видов лежит </w:t>
      </w:r>
      <w:r>
        <w:rPr>
          <w:spacing w:val="4"/>
          <w:sz w:val="28"/>
        </w:rPr>
        <w:t xml:space="preserve">специфический </w:t>
      </w:r>
      <w:r>
        <w:rPr>
          <w:spacing w:val="5"/>
          <w:sz w:val="28"/>
        </w:rPr>
        <w:t>характер экстремист</w:t>
      </w:r>
      <w:r>
        <w:rPr>
          <w:spacing w:val="4"/>
          <w:sz w:val="28"/>
        </w:rPr>
        <w:t xml:space="preserve">ского воздействия субъектов экстремизма </w:t>
      </w:r>
      <w:r>
        <w:rPr>
          <w:spacing w:val="2"/>
          <w:sz w:val="28"/>
        </w:rPr>
        <w:t xml:space="preserve">на их </w:t>
      </w:r>
      <w:r>
        <w:rPr>
          <w:spacing w:val="5"/>
          <w:sz w:val="28"/>
        </w:rPr>
        <w:t xml:space="preserve">противников, </w:t>
      </w:r>
      <w:r>
        <w:rPr>
          <w:sz w:val="28"/>
        </w:rPr>
        <w:t xml:space="preserve">а </w:t>
      </w:r>
      <w:r>
        <w:rPr>
          <w:spacing w:val="3"/>
          <w:sz w:val="28"/>
        </w:rPr>
        <w:t xml:space="preserve">также </w:t>
      </w:r>
      <w:r>
        <w:rPr>
          <w:spacing w:val="4"/>
          <w:sz w:val="28"/>
        </w:rPr>
        <w:t xml:space="preserve">характер решаемых </w:t>
      </w:r>
      <w:r>
        <w:rPr>
          <w:spacing w:val="3"/>
          <w:sz w:val="28"/>
        </w:rPr>
        <w:t>при этом</w:t>
      </w:r>
      <w:r>
        <w:rPr>
          <w:spacing w:val="33"/>
          <w:sz w:val="28"/>
        </w:rPr>
        <w:t xml:space="preserve"> </w:t>
      </w:r>
      <w:r>
        <w:rPr>
          <w:spacing w:val="4"/>
          <w:sz w:val="28"/>
        </w:rPr>
        <w:t>задач.</w:t>
      </w:r>
    </w:p>
    <w:p w:rsidR="00427877" w:rsidRDefault="00F85AE4" w:rsidP="00B11B64">
      <w:pPr>
        <w:pStyle w:val="a4"/>
        <w:numPr>
          <w:ilvl w:val="0"/>
          <w:numId w:val="20"/>
        </w:numPr>
        <w:tabs>
          <w:tab w:val="left" w:pos="1303"/>
        </w:tabs>
        <w:spacing w:line="360" w:lineRule="auto"/>
        <w:ind w:left="0" w:right="3" w:firstLine="707"/>
        <w:jc w:val="both"/>
        <w:rPr>
          <w:sz w:val="28"/>
        </w:rPr>
      </w:pPr>
      <w:r>
        <w:rPr>
          <w:spacing w:val="4"/>
          <w:sz w:val="28"/>
        </w:rPr>
        <w:t xml:space="preserve">Социальный (деятельность, имеющая целью пропаганду </w:t>
      </w:r>
      <w:r>
        <w:rPr>
          <w:spacing w:val="8"/>
          <w:sz w:val="28"/>
        </w:rPr>
        <w:t>пре</w:t>
      </w:r>
      <w:r>
        <w:rPr>
          <w:spacing w:val="4"/>
          <w:sz w:val="28"/>
        </w:rPr>
        <w:t xml:space="preserve">восходства </w:t>
      </w:r>
      <w:r>
        <w:rPr>
          <w:spacing w:val="2"/>
          <w:sz w:val="28"/>
        </w:rPr>
        <w:t xml:space="preserve">по </w:t>
      </w:r>
      <w:r>
        <w:rPr>
          <w:spacing w:val="4"/>
          <w:sz w:val="28"/>
        </w:rPr>
        <w:t xml:space="preserve">социальному признаку, </w:t>
      </w:r>
      <w:r>
        <w:rPr>
          <w:sz w:val="28"/>
        </w:rPr>
        <w:t xml:space="preserve">и  </w:t>
      </w:r>
      <w:r>
        <w:rPr>
          <w:spacing w:val="4"/>
          <w:sz w:val="28"/>
        </w:rPr>
        <w:t xml:space="preserve">приводящая </w:t>
      </w:r>
      <w:r>
        <w:rPr>
          <w:sz w:val="28"/>
        </w:rPr>
        <w:t xml:space="preserve">к  </w:t>
      </w:r>
      <w:r>
        <w:rPr>
          <w:spacing w:val="4"/>
          <w:sz w:val="28"/>
        </w:rPr>
        <w:t xml:space="preserve">нарушению прав </w:t>
      </w:r>
      <w:r>
        <w:rPr>
          <w:sz w:val="28"/>
        </w:rPr>
        <w:t xml:space="preserve">и </w:t>
      </w:r>
      <w:r>
        <w:rPr>
          <w:spacing w:val="4"/>
          <w:sz w:val="28"/>
        </w:rPr>
        <w:t>свобод</w:t>
      </w:r>
      <w:r>
        <w:rPr>
          <w:spacing w:val="23"/>
          <w:sz w:val="28"/>
        </w:rPr>
        <w:t xml:space="preserve"> </w:t>
      </w:r>
      <w:r>
        <w:rPr>
          <w:spacing w:val="4"/>
          <w:sz w:val="28"/>
        </w:rPr>
        <w:t>граждан).</w:t>
      </w:r>
    </w:p>
    <w:p w:rsidR="00427877" w:rsidRPr="00B5322A" w:rsidRDefault="00F85AE4" w:rsidP="00B5322A">
      <w:pPr>
        <w:pStyle w:val="a4"/>
        <w:numPr>
          <w:ilvl w:val="0"/>
          <w:numId w:val="20"/>
        </w:numPr>
        <w:tabs>
          <w:tab w:val="left" w:pos="1260"/>
        </w:tabs>
        <w:spacing w:before="65" w:line="360" w:lineRule="auto"/>
        <w:ind w:left="0" w:right="3" w:firstLine="0"/>
        <w:jc w:val="both"/>
        <w:rPr>
          <w:sz w:val="28"/>
          <w:szCs w:val="28"/>
        </w:rPr>
      </w:pPr>
      <w:r w:rsidRPr="00B5322A">
        <w:rPr>
          <w:spacing w:val="4"/>
          <w:sz w:val="28"/>
          <w:szCs w:val="28"/>
        </w:rPr>
        <w:t>Экономический</w:t>
      </w:r>
      <w:r w:rsidRPr="00B5322A">
        <w:rPr>
          <w:spacing w:val="42"/>
          <w:sz w:val="28"/>
          <w:szCs w:val="28"/>
        </w:rPr>
        <w:t xml:space="preserve"> </w:t>
      </w:r>
      <w:r w:rsidRPr="00B5322A">
        <w:rPr>
          <w:spacing w:val="4"/>
          <w:sz w:val="28"/>
          <w:szCs w:val="28"/>
        </w:rPr>
        <w:t>(действия,</w:t>
      </w:r>
      <w:r w:rsidRPr="00B5322A">
        <w:rPr>
          <w:spacing w:val="41"/>
          <w:sz w:val="28"/>
          <w:szCs w:val="28"/>
        </w:rPr>
        <w:t xml:space="preserve"> </w:t>
      </w:r>
      <w:r w:rsidRPr="00B5322A">
        <w:rPr>
          <w:spacing w:val="4"/>
          <w:sz w:val="28"/>
          <w:szCs w:val="28"/>
        </w:rPr>
        <w:t>направленные</w:t>
      </w:r>
      <w:r w:rsidRPr="00B5322A">
        <w:rPr>
          <w:spacing w:val="42"/>
          <w:sz w:val="28"/>
          <w:szCs w:val="28"/>
        </w:rPr>
        <w:t xml:space="preserve"> </w:t>
      </w:r>
      <w:r w:rsidRPr="00B5322A">
        <w:rPr>
          <w:spacing w:val="3"/>
          <w:sz w:val="28"/>
          <w:szCs w:val="28"/>
        </w:rPr>
        <w:t>на</w:t>
      </w:r>
      <w:r w:rsidRPr="00B5322A">
        <w:rPr>
          <w:spacing w:val="44"/>
          <w:sz w:val="28"/>
          <w:szCs w:val="28"/>
        </w:rPr>
        <w:t xml:space="preserve"> </w:t>
      </w:r>
      <w:r w:rsidRPr="00B5322A">
        <w:rPr>
          <w:spacing w:val="4"/>
          <w:sz w:val="28"/>
          <w:szCs w:val="28"/>
        </w:rPr>
        <w:t>устранение</w:t>
      </w:r>
      <w:r w:rsidRPr="00B5322A">
        <w:rPr>
          <w:spacing w:val="42"/>
          <w:sz w:val="28"/>
          <w:szCs w:val="28"/>
        </w:rPr>
        <w:t xml:space="preserve"> </w:t>
      </w:r>
      <w:r w:rsidRPr="00B5322A">
        <w:rPr>
          <w:sz w:val="28"/>
          <w:szCs w:val="28"/>
        </w:rPr>
        <w:t>и</w:t>
      </w:r>
      <w:r w:rsidRPr="00B5322A">
        <w:rPr>
          <w:spacing w:val="45"/>
          <w:sz w:val="28"/>
          <w:szCs w:val="28"/>
        </w:rPr>
        <w:t xml:space="preserve"> </w:t>
      </w:r>
      <w:r w:rsidRPr="00B5322A">
        <w:rPr>
          <w:spacing w:val="10"/>
          <w:sz w:val="28"/>
          <w:szCs w:val="28"/>
        </w:rPr>
        <w:t>уни</w:t>
      </w:r>
      <w:r w:rsidRPr="00B5322A">
        <w:rPr>
          <w:spacing w:val="4"/>
          <w:sz w:val="28"/>
          <w:szCs w:val="28"/>
        </w:rPr>
        <w:t xml:space="preserve">чтожение многообразия </w:t>
      </w:r>
      <w:r w:rsidRPr="00B5322A">
        <w:rPr>
          <w:sz w:val="28"/>
          <w:szCs w:val="28"/>
        </w:rPr>
        <w:t xml:space="preserve">и </w:t>
      </w:r>
      <w:r w:rsidRPr="00B5322A">
        <w:rPr>
          <w:spacing w:val="4"/>
          <w:sz w:val="28"/>
          <w:szCs w:val="28"/>
        </w:rPr>
        <w:t xml:space="preserve">установления </w:t>
      </w:r>
      <w:r w:rsidRPr="00B5322A">
        <w:rPr>
          <w:spacing w:val="5"/>
          <w:sz w:val="28"/>
          <w:szCs w:val="28"/>
        </w:rPr>
        <w:t xml:space="preserve">какой-либо </w:t>
      </w:r>
      <w:r w:rsidRPr="00B5322A">
        <w:rPr>
          <w:spacing w:val="4"/>
          <w:sz w:val="28"/>
          <w:szCs w:val="28"/>
        </w:rPr>
        <w:t xml:space="preserve">одной </w:t>
      </w:r>
      <w:r w:rsidRPr="00B5322A">
        <w:rPr>
          <w:spacing w:val="3"/>
          <w:sz w:val="28"/>
          <w:szCs w:val="28"/>
        </w:rPr>
        <w:t xml:space="preserve">формы </w:t>
      </w:r>
      <w:r w:rsidRPr="00B5322A">
        <w:rPr>
          <w:spacing w:val="6"/>
          <w:sz w:val="28"/>
          <w:szCs w:val="28"/>
        </w:rPr>
        <w:t>соб</w:t>
      </w:r>
      <w:r w:rsidRPr="00B5322A">
        <w:rPr>
          <w:spacing w:val="4"/>
          <w:sz w:val="28"/>
          <w:szCs w:val="28"/>
        </w:rPr>
        <w:t xml:space="preserve">ственности, </w:t>
      </w:r>
      <w:r w:rsidRPr="00B5322A">
        <w:rPr>
          <w:spacing w:val="3"/>
          <w:sz w:val="28"/>
          <w:szCs w:val="28"/>
        </w:rPr>
        <w:t xml:space="preserve">единых </w:t>
      </w:r>
      <w:r w:rsidRPr="00B5322A">
        <w:rPr>
          <w:spacing w:val="4"/>
          <w:sz w:val="28"/>
          <w:szCs w:val="28"/>
        </w:rPr>
        <w:t xml:space="preserve">методов ведения хозяйства (различные </w:t>
      </w:r>
      <w:r w:rsidRPr="00B5322A">
        <w:rPr>
          <w:spacing w:val="3"/>
          <w:sz w:val="28"/>
          <w:szCs w:val="28"/>
        </w:rPr>
        <w:t xml:space="preserve">формы </w:t>
      </w:r>
      <w:r w:rsidRPr="00B5322A">
        <w:rPr>
          <w:spacing w:val="9"/>
          <w:sz w:val="28"/>
          <w:szCs w:val="28"/>
        </w:rPr>
        <w:t>ком</w:t>
      </w:r>
      <w:r w:rsidRPr="00B5322A">
        <w:rPr>
          <w:spacing w:val="4"/>
          <w:sz w:val="28"/>
          <w:szCs w:val="28"/>
        </w:rPr>
        <w:t xml:space="preserve">мунистического ортодоксального фундаментализма) </w:t>
      </w:r>
      <w:r w:rsidRPr="00B5322A">
        <w:rPr>
          <w:spacing w:val="3"/>
          <w:sz w:val="28"/>
          <w:szCs w:val="28"/>
        </w:rPr>
        <w:t xml:space="preserve">либо на полный </w:t>
      </w:r>
      <w:r w:rsidRPr="00B5322A">
        <w:rPr>
          <w:spacing w:val="4"/>
          <w:sz w:val="28"/>
          <w:szCs w:val="28"/>
        </w:rPr>
        <w:t xml:space="preserve">отказ </w:t>
      </w:r>
      <w:r w:rsidRPr="00B5322A">
        <w:rPr>
          <w:spacing w:val="2"/>
          <w:sz w:val="28"/>
          <w:szCs w:val="28"/>
        </w:rPr>
        <w:t xml:space="preserve">от </w:t>
      </w:r>
      <w:r w:rsidRPr="00B5322A">
        <w:rPr>
          <w:spacing w:val="4"/>
          <w:sz w:val="28"/>
          <w:szCs w:val="28"/>
        </w:rPr>
        <w:t xml:space="preserve">принципов государственного регулирования экономической сферы, резкое сокращение социальных расходов, наступление </w:t>
      </w:r>
      <w:r w:rsidRPr="00B5322A">
        <w:rPr>
          <w:spacing w:val="3"/>
          <w:sz w:val="28"/>
          <w:szCs w:val="28"/>
        </w:rPr>
        <w:t xml:space="preserve">на </w:t>
      </w:r>
      <w:r w:rsidRPr="00B5322A">
        <w:rPr>
          <w:spacing w:val="8"/>
          <w:sz w:val="28"/>
          <w:szCs w:val="28"/>
        </w:rPr>
        <w:t>соци</w:t>
      </w:r>
      <w:r w:rsidRPr="00B5322A">
        <w:rPr>
          <w:spacing w:val="4"/>
          <w:sz w:val="28"/>
          <w:szCs w:val="28"/>
        </w:rPr>
        <w:t xml:space="preserve">альные завоевания </w:t>
      </w:r>
      <w:r w:rsidRPr="00B5322A">
        <w:rPr>
          <w:spacing w:val="4"/>
          <w:sz w:val="28"/>
          <w:szCs w:val="28"/>
        </w:rPr>
        <w:lastRenderedPageBreak/>
        <w:t xml:space="preserve">населения, </w:t>
      </w:r>
      <w:r w:rsidRPr="00B5322A">
        <w:rPr>
          <w:spacing w:val="2"/>
          <w:sz w:val="28"/>
          <w:szCs w:val="28"/>
        </w:rPr>
        <w:t xml:space="preserve">на </w:t>
      </w:r>
      <w:r w:rsidRPr="00B5322A">
        <w:rPr>
          <w:spacing w:val="4"/>
          <w:sz w:val="28"/>
          <w:szCs w:val="28"/>
        </w:rPr>
        <w:t xml:space="preserve">устранение конкуренции </w:t>
      </w:r>
      <w:r w:rsidRPr="00B5322A">
        <w:rPr>
          <w:sz w:val="28"/>
          <w:szCs w:val="28"/>
        </w:rPr>
        <w:t xml:space="preserve">в </w:t>
      </w:r>
      <w:r w:rsidRPr="00B5322A">
        <w:rPr>
          <w:spacing w:val="7"/>
          <w:sz w:val="28"/>
          <w:szCs w:val="28"/>
        </w:rPr>
        <w:t>хозяй</w:t>
      </w:r>
      <w:r w:rsidRPr="00B5322A">
        <w:rPr>
          <w:spacing w:val="4"/>
          <w:sz w:val="28"/>
          <w:szCs w:val="28"/>
        </w:rPr>
        <w:t>ственной сфере.</w:t>
      </w:r>
    </w:p>
    <w:p w:rsidR="00427877" w:rsidRDefault="00F85AE4" w:rsidP="00B11B64">
      <w:pPr>
        <w:pStyle w:val="a4"/>
        <w:numPr>
          <w:ilvl w:val="0"/>
          <w:numId w:val="20"/>
        </w:numPr>
        <w:tabs>
          <w:tab w:val="left" w:pos="1474"/>
        </w:tabs>
        <w:spacing w:before="2" w:line="360" w:lineRule="auto"/>
        <w:ind w:left="0" w:right="3" w:firstLine="707"/>
        <w:jc w:val="both"/>
        <w:rPr>
          <w:sz w:val="28"/>
        </w:rPr>
      </w:pPr>
      <w:r>
        <w:rPr>
          <w:spacing w:val="4"/>
          <w:sz w:val="28"/>
        </w:rPr>
        <w:t xml:space="preserve">Бытовой (характеризуется наличием установок </w:t>
      </w:r>
      <w:r>
        <w:rPr>
          <w:spacing w:val="2"/>
          <w:sz w:val="28"/>
        </w:rPr>
        <w:t xml:space="preserve">на </w:t>
      </w:r>
      <w:r>
        <w:rPr>
          <w:spacing w:val="4"/>
          <w:sz w:val="28"/>
        </w:rPr>
        <w:t xml:space="preserve">групповые конфликты </w:t>
      </w:r>
      <w:r>
        <w:rPr>
          <w:sz w:val="28"/>
        </w:rPr>
        <w:t xml:space="preserve">и </w:t>
      </w:r>
      <w:r>
        <w:rPr>
          <w:spacing w:val="5"/>
          <w:sz w:val="28"/>
        </w:rPr>
        <w:t xml:space="preserve">драки, </w:t>
      </w:r>
      <w:r>
        <w:rPr>
          <w:spacing w:val="4"/>
          <w:sz w:val="28"/>
        </w:rPr>
        <w:t xml:space="preserve">агрессивное поведение </w:t>
      </w:r>
      <w:r>
        <w:rPr>
          <w:spacing w:val="2"/>
          <w:sz w:val="28"/>
        </w:rPr>
        <w:t xml:space="preserve">как </w:t>
      </w:r>
      <w:r>
        <w:rPr>
          <w:spacing w:val="3"/>
          <w:sz w:val="28"/>
        </w:rPr>
        <w:t xml:space="preserve">способ </w:t>
      </w:r>
      <w:r>
        <w:rPr>
          <w:spacing w:val="6"/>
          <w:sz w:val="28"/>
        </w:rPr>
        <w:t>самоутвержде</w:t>
      </w:r>
      <w:r>
        <w:rPr>
          <w:spacing w:val="3"/>
          <w:sz w:val="28"/>
        </w:rPr>
        <w:t xml:space="preserve">ния </w:t>
      </w:r>
      <w:r>
        <w:rPr>
          <w:sz w:val="28"/>
        </w:rPr>
        <w:t xml:space="preserve">в </w:t>
      </w:r>
      <w:r>
        <w:rPr>
          <w:spacing w:val="4"/>
          <w:sz w:val="28"/>
        </w:rPr>
        <w:t>группе</w:t>
      </w:r>
      <w:r>
        <w:rPr>
          <w:spacing w:val="29"/>
          <w:sz w:val="28"/>
        </w:rPr>
        <w:t xml:space="preserve"> </w:t>
      </w:r>
      <w:r>
        <w:rPr>
          <w:spacing w:val="5"/>
          <w:sz w:val="28"/>
        </w:rPr>
        <w:t>равных).</w:t>
      </w:r>
    </w:p>
    <w:p w:rsidR="00427877" w:rsidRDefault="00F85AE4" w:rsidP="00B11B64">
      <w:pPr>
        <w:pStyle w:val="a3"/>
        <w:spacing w:line="360" w:lineRule="auto"/>
        <w:ind w:left="0" w:right="3"/>
      </w:pPr>
      <w:r>
        <w:t>По данному критерию выделяют пять основных видов экстремистской деятельности:</w:t>
      </w:r>
    </w:p>
    <w:p w:rsidR="00427877" w:rsidRDefault="00F85AE4" w:rsidP="00B11B64">
      <w:pPr>
        <w:pStyle w:val="a4"/>
        <w:numPr>
          <w:ilvl w:val="1"/>
          <w:numId w:val="20"/>
        </w:numPr>
        <w:tabs>
          <w:tab w:val="left" w:pos="2518"/>
        </w:tabs>
        <w:spacing w:line="321" w:lineRule="exact"/>
        <w:ind w:left="0" w:right="3"/>
        <w:jc w:val="both"/>
        <w:rPr>
          <w:sz w:val="28"/>
        </w:rPr>
      </w:pPr>
      <w:r>
        <w:rPr>
          <w:spacing w:val="4"/>
          <w:sz w:val="28"/>
        </w:rPr>
        <w:t>организационная экстремистская</w:t>
      </w:r>
      <w:r>
        <w:rPr>
          <w:spacing w:val="20"/>
          <w:sz w:val="28"/>
        </w:rPr>
        <w:t xml:space="preserve"> </w:t>
      </w:r>
      <w:r>
        <w:rPr>
          <w:spacing w:val="5"/>
          <w:sz w:val="28"/>
        </w:rPr>
        <w:t>деятельность;</w:t>
      </w:r>
    </w:p>
    <w:p w:rsidR="00427877" w:rsidRDefault="00F85AE4" w:rsidP="00B11B64">
      <w:pPr>
        <w:pStyle w:val="a4"/>
        <w:numPr>
          <w:ilvl w:val="1"/>
          <w:numId w:val="20"/>
        </w:numPr>
        <w:tabs>
          <w:tab w:val="left" w:pos="2518"/>
        </w:tabs>
        <w:spacing w:before="161"/>
        <w:ind w:left="0" w:right="3"/>
        <w:jc w:val="both"/>
        <w:rPr>
          <w:sz w:val="28"/>
        </w:rPr>
      </w:pPr>
      <w:r>
        <w:rPr>
          <w:spacing w:val="4"/>
          <w:sz w:val="28"/>
        </w:rPr>
        <w:t>терроризм;</w:t>
      </w:r>
    </w:p>
    <w:p w:rsidR="00427877" w:rsidRDefault="00F85AE4" w:rsidP="00B11B64">
      <w:pPr>
        <w:pStyle w:val="a4"/>
        <w:numPr>
          <w:ilvl w:val="1"/>
          <w:numId w:val="20"/>
        </w:numPr>
        <w:tabs>
          <w:tab w:val="left" w:pos="2517"/>
          <w:tab w:val="left" w:pos="2518"/>
        </w:tabs>
        <w:spacing w:before="163"/>
        <w:ind w:left="0" w:right="3"/>
        <w:jc w:val="both"/>
        <w:rPr>
          <w:sz w:val="28"/>
        </w:rPr>
      </w:pPr>
      <w:r>
        <w:rPr>
          <w:spacing w:val="4"/>
          <w:sz w:val="28"/>
        </w:rPr>
        <w:t>открытое нелегитимное</w:t>
      </w:r>
      <w:r>
        <w:rPr>
          <w:spacing w:val="18"/>
          <w:sz w:val="28"/>
        </w:rPr>
        <w:t xml:space="preserve"> </w:t>
      </w:r>
      <w:r>
        <w:rPr>
          <w:spacing w:val="5"/>
          <w:sz w:val="28"/>
        </w:rPr>
        <w:t>насилие;</w:t>
      </w:r>
    </w:p>
    <w:p w:rsidR="00427877" w:rsidRDefault="00F85AE4" w:rsidP="00B5322A">
      <w:pPr>
        <w:pStyle w:val="a4"/>
        <w:numPr>
          <w:ilvl w:val="1"/>
          <w:numId w:val="20"/>
        </w:numPr>
        <w:spacing w:before="160" w:line="360" w:lineRule="auto"/>
        <w:ind w:left="0" w:right="3" w:firstLine="710"/>
        <w:jc w:val="both"/>
        <w:rPr>
          <w:sz w:val="28"/>
        </w:rPr>
      </w:pPr>
      <w:r>
        <w:rPr>
          <w:spacing w:val="4"/>
          <w:sz w:val="28"/>
        </w:rPr>
        <w:t>осуществление</w:t>
      </w:r>
      <w:r>
        <w:rPr>
          <w:spacing w:val="4"/>
          <w:sz w:val="28"/>
        </w:rPr>
        <w:tab/>
        <w:t>открытого</w:t>
      </w:r>
      <w:r>
        <w:rPr>
          <w:spacing w:val="4"/>
          <w:sz w:val="28"/>
        </w:rPr>
        <w:tab/>
        <w:t>политического</w:t>
      </w:r>
      <w:r>
        <w:rPr>
          <w:spacing w:val="4"/>
          <w:sz w:val="28"/>
        </w:rPr>
        <w:tab/>
      </w:r>
      <w:r>
        <w:rPr>
          <w:sz w:val="28"/>
        </w:rPr>
        <w:t xml:space="preserve">силового </w:t>
      </w:r>
      <w:r>
        <w:rPr>
          <w:spacing w:val="4"/>
          <w:sz w:val="28"/>
        </w:rPr>
        <w:t xml:space="preserve">давления </w:t>
      </w:r>
      <w:r>
        <w:rPr>
          <w:spacing w:val="3"/>
          <w:sz w:val="28"/>
        </w:rPr>
        <w:t xml:space="preserve">на </w:t>
      </w:r>
      <w:r>
        <w:rPr>
          <w:spacing w:val="4"/>
          <w:sz w:val="28"/>
        </w:rPr>
        <w:t>противостоящую</w:t>
      </w:r>
      <w:r>
        <w:rPr>
          <w:spacing w:val="21"/>
          <w:sz w:val="28"/>
        </w:rPr>
        <w:t xml:space="preserve"> </w:t>
      </w:r>
      <w:r>
        <w:rPr>
          <w:spacing w:val="5"/>
          <w:sz w:val="28"/>
        </w:rPr>
        <w:t>сторону;</w:t>
      </w:r>
    </w:p>
    <w:p w:rsidR="00427877" w:rsidRDefault="00F85AE4" w:rsidP="00B5322A">
      <w:pPr>
        <w:pStyle w:val="a4"/>
        <w:numPr>
          <w:ilvl w:val="1"/>
          <w:numId w:val="20"/>
        </w:numPr>
        <w:spacing w:line="360" w:lineRule="auto"/>
        <w:ind w:left="0" w:right="3" w:firstLine="710"/>
        <w:jc w:val="both"/>
        <w:rPr>
          <w:sz w:val="28"/>
        </w:rPr>
      </w:pPr>
      <w:r>
        <w:rPr>
          <w:spacing w:val="4"/>
          <w:sz w:val="28"/>
        </w:rPr>
        <w:t>информационно-пропагандистская</w:t>
      </w:r>
      <w:r>
        <w:rPr>
          <w:spacing w:val="4"/>
          <w:sz w:val="28"/>
        </w:rPr>
        <w:tab/>
        <w:t>деятельность</w:t>
      </w:r>
      <w:r>
        <w:rPr>
          <w:spacing w:val="4"/>
          <w:sz w:val="28"/>
        </w:rPr>
        <w:tab/>
      </w:r>
      <w:r>
        <w:rPr>
          <w:spacing w:val="3"/>
          <w:sz w:val="28"/>
        </w:rPr>
        <w:t>от</w:t>
      </w:r>
      <w:r>
        <w:rPr>
          <w:spacing w:val="4"/>
          <w:sz w:val="28"/>
        </w:rPr>
        <w:t xml:space="preserve">крытого </w:t>
      </w:r>
      <w:r>
        <w:rPr>
          <w:sz w:val="28"/>
        </w:rPr>
        <w:t xml:space="preserve">и </w:t>
      </w:r>
      <w:r>
        <w:rPr>
          <w:spacing w:val="4"/>
          <w:sz w:val="28"/>
        </w:rPr>
        <w:t>скрытого</w:t>
      </w:r>
      <w:r>
        <w:rPr>
          <w:spacing w:val="29"/>
          <w:sz w:val="28"/>
        </w:rPr>
        <w:t xml:space="preserve"> </w:t>
      </w:r>
      <w:r>
        <w:rPr>
          <w:spacing w:val="4"/>
          <w:sz w:val="28"/>
        </w:rPr>
        <w:t>характера.</w:t>
      </w:r>
    </w:p>
    <w:p w:rsidR="00427877" w:rsidRDefault="00F85AE4" w:rsidP="00B5322A">
      <w:pPr>
        <w:pStyle w:val="a3"/>
        <w:spacing w:before="1" w:line="360" w:lineRule="auto"/>
        <w:ind w:left="0" w:right="3"/>
      </w:pPr>
      <w:r>
        <w:rPr>
          <w:spacing w:val="4"/>
        </w:rPr>
        <w:t>Каждый</w:t>
      </w:r>
      <w:r>
        <w:rPr>
          <w:spacing w:val="35"/>
        </w:rPr>
        <w:t xml:space="preserve"> </w:t>
      </w:r>
      <w:r>
        <w:rPr>
          <w:spacing w:val="2"/>
        </w:rPr>
        <w:t>из</w:t>
      </w:r>
      <w:r>
        <w:rPr>
          <w:spacing w:val="38"/>
        </w:rPr>
        <w:t xml:space="preserve"> </w:t>
      </w:r>
      <w:r>
        <w:rPr>
          <w:spacing w:val="3"/>
        </w:rPr>
        <w:t>этих</w:t>
      </w:r>
      <w:r>
        <w:rPr>
          <w:spacing w:val="35"/>
        </w:rPr>
        <w:t xml:space="preserve"> </w:t>
      </w:r>
      <w:r>
        <w:rPr>
          <w:spacing w:val="3"/>
        </w:rPr>
        <w:t>видов</w:t>
      </w:r>
      <w:r>
        <w:rPr>
          <w:spacing w:val="38"/>
        </w:rPr>
        <w:t xml:space="preserve"> </w:t>
      </w:r>
      <w:r>
        <w:rPr>
          <w:spacing w:val="4"/>
        </w:rPr>
        <w:t>имеет</w:t>
      </w:r>
      <w:r>
        <w:rPr>
          <w:spacing w:val="37"/>
        </w:rPr>
        <w:t xml:space="preserve"> </w:t>
      </w:r>
      <w:r>
        <w:rPr>
          <w:spacing w:val="3"/>
        </w:rPr>
        <w:t>свои</w:t>
      </w:r>
      <w:r>
        <w:rPr>
          <w:spacing w:val="36"/>
        </w:rPr>
        <w:t xml:space="preserve"> </w:t>
      </w:r>
      <w:r>
        <w:rPr>
          <w:spacing w:val="4"/>
        </w:rPr>
        <w:t>особенности</w:t>
      </w:r>
      <w:r>
        <w:rPr>
          <w:spacing w:val="35"/>
        </w:rPr>
        <w:t xml:space="preserve"> </w:t>
      </w:r>
      <w:r>
        <w:t>и</w:t>
      </w:r>
      <w:r>
        <w:rPr>
          <w:spacing w:val="36"/>
        </w:rPr>
        <w:t xml:space="preserve"> </w:t>
      </w:r>
      <w:r>
        <w:rPr>
          <w:spacing w:val="4"/>
        </w:rPr>
        <w:t>характеризуется</w:t>
      </w:r>
      <w:r>
        <w:t xml:space="preserve"> с </w:t>
      </w:r>
      <w:r>
        <w:rPr>
          <w:spacing w:val="4"/>
        </w:rPr>
        <w:t xml:space="preserve">точки </w:t>
      </w:r>
      <w:r>
        <w:rPr>
          <w:spacing w:val="3"/>
        </w:rPr>
        <w:t xml:space="preserve">зрения </w:t>
      </w:r>
      <w:r>
        <w:rPr>
          <w:spacing w:val="4"/>
        </w:rPr>
        <w:t>проявления</w:t>
      </w:r>
      <w:r>
        <w:rPr>
          <w:spacing w:val="36"/>
        </w:rPr>
        <w:t xml:space="preserve"> </w:t>
      </w:r>
      <w:r>
        <w:rPr>
          <w:spacing w:val="2"/>
        </w:rPr>
        <w:t xml:space="preserve">его </w:t>
      </w:r>
      <w:r>
        <w:t xml:space="preserve">в </w:t>
      </w:r>
      <w:r>
        <w:rPr>
          <w:spacing w:val="4"/>
        </w:rPr>
        <w:t>процессе экстремистской</w:t>
      </w:r>
      <w:r>
        <w:rPr>
          <w:spacing w:val="17"/>
        </w:rPr>
        <w:t xml:space="preserve"> </w:t>
      </w:r>
      <w:r>
        <w:rPr>
          <w:spacing w:val="5"/>
        </w:rPr>
        <w:t>деятельности.</w:t>
      </w:r>
      <w:r>
        <w:t xml:space="preserve"> </w:t>
      </w:r>
      <w:r>
        <w:rPr>
          <w:spacing w:val="4"/>
        </w:rPr>
        <w:t>Во-первых, организационная экстремистская</w:t>
      </w:r>
      <w:r>
        <w:rPr>
          <w:spacing w:val="10"/>
        </w:rPr>
        <w:t xml:space="preserve"> </w:t>
      </w:r>
      <w:r>
        <w:rPr>
          <w:spacing w:val="4"/>
        </w:rPr>
        <w:t>деятельность,</w:t>
      </w:r>
      <w:r>
        <w:rPr>
          <w:spacing w:val="32"/>
        </w:rPr>
        <w:t xml:space="preserve"> </w:t>
      </w:r>
      <w:r>
        <w:rPr>
          <w:spacing w:val="9"/>
        </w:rPr>
        <w:t>име</w:t>
      </w:r>
      <w:r>
        <w:rPr>
          <w:spacing w:val="3"/>
        </w:rPr>
        <w:t>ющая</w:t>
      </w:r>
      <w:r>
        <w:rPr>
          <w:spacing w:val="44"/>
        </w:rPr>
        <w:t xml:space="preserve"> </w:t>
      </w:r>
      <w:r>
        <w:rPr>
          <w:spacing w:val="4"/>
        </w:rPr>
        <w:t>необходимое</w:t>
      </w:r>
      <w:r>
        <w:rPr>
          <w:spacing w:val="44"/>
        </w:rPr>
        <w:t xml:space="preserve"> </w:t>
      </w:r>
      <w:r>
        <w:rPr>
          <w:spacing w:val="4"/>
        </w:rPr>
        <w:t>значение</w:t>
      </w:r>
      <w:r>
        <w:rPr>
          <w:spacing w:val="45"/>
        </w:rPr>
        <w:t xml:space="preserve"> </w:t>
      </w:r>
      <w:r>
        <w:rPr>
          <w:spacing w:val="3"/>
        </w:rPr>
        <w:t>для</w:t>
      </w:r>
      <w:r>
        <w:rPr>
          <w:spacing w:val="44"/>
        </w:rPr>
        <w:t xml:space="preserve"> </w:t>
      </w:r>
      <w:r>
        <w:rPr>
          <w:spacing w:val="4"/>
        </w:rPr>
        <w:t>экстремизма</w:t>
      </w:r>
      <w:r>
        <w:rPr>
          <w:spacing w:val="44"/>
        </w:rPr>
        <w:t xml:space="preserve"> </w:t>
      </w:r>
      <w:r>
        <w:t>в</w:t>
      </w:r>
      <w:r>
        <w:rPr>
          <w:spacing w:val="44"/>
        </w:rPr>
        <w:t xml:space="preserve"> </w:t>
      </w:r>
      <w:r>
        <w:rPr>
          <w:spacing w:val="4"/>
        </w:rPr>
        <w:t>целом</w:t>
      </w:r>
      <w:r>
        <w:rPr>
          <w:spacing w:val="41"/>
        </w:rPr>
        <w:t xml:space="preserve"> </w:t>
      </w:r>
      <w:r>
        <w:t>и</w:t>
      </w:r>
      <w:r>
        <w:rPr>
          <w:spacing w:val="44"/>
        </w:rPr>
        <w:t xml:space="preserve"> </w:t>
      </w:r>
      <w:r>
        <w:rPr>
          <w:spacing w:val="4"/>
        </w:rPr>
        <w:t>выполняющая</w:t>
      </w:r>
      <w:r>
        <w:t xml:space="preserve"> </w:t>
      </w:r>
      <w:r>
        <w:rPr>
          <w:spacing w:val="4"/>
        </w:rPr>
        <w:t xml:space="preserve">обеспечивающую </w:t>
      </w:r>
      <w:r>
        <w:rPr>
          <w:spacing w:val="3"/>
        </w:rPr>
        <w:t xml:space="preserve">роль </w:t>
      </w:r>
      <w:r>
        <w:rPr>
          <w:spacing w:val="4"/>
        </w:rPr>
        <w:t xml:space="preserve">применительно </w:t>
      </w:r>
      <w:r>
        <w:t xml:space="preserve">ко </w:t>
      </w:r>
      <w:r>
        <w:rPr>
          <w:spacing w:val="3"/>
        </w:rPr>
        <w:t>всем</w:t>
      </w:r>
      <w:r>
        <w:rPr>
          <w:spacing w:val="75"/>
        </w:rPr>
        <w:t xml:space="preserve"> </w:t>
      </w:r>
      <w:r>
        <w:rPr>
          <w:spacing w:val="3"/>
        </w:rPr>
        <w:t>другим</w:t>
      </w:r>
      <w:r>
        <w:rPr>
          <w:spacing w:val="4"/>
        </w:rPr>
        <w:t xml:space="preserve"> составляющим</w:t>
      </w:r>
      <w:r>
        <w:t xml:space="preserve"> </w:t>
      </w:r>
      <w:r>
        <w:rPr>
          <w:spacing w:val="3"/>
        </w:rPr>
        <w:t xml:space="preserve">его видам. </w:t>
      </w:r>
      <w:r>
        <w:rPr>
          <w:spacing w:val="2"/>
        </w:rPr>
        <w:t xml:space="preserve">Она </w:t>
      </w:r>
      <w:r>
        <w:rPr>
          <w:spacing w:val="5"/>
        </w:rPr>
        <w:t xml:space="preserve">предполагает </w:t>
      </w:r>
      <w:r>
        <w:rPr>
          <w:spacing w:val="4"/>
        </w:rPr>
        <w:t>реализацию</w:t>
      </w:r>
      <w:r>
        <w:rPr>
          <w:spacing w:val="46"/>
        </w:rPr>
        <w:t xml:space="preserve"> </w:t>
      </w:r>
      <w:r>
        <w:rPr>
          <w:spacing w:val="4"/>
        </w:rPr>
        <w:t>организационной</w:t>
      </w:r>
      <w:r>
        <w:rPr>
          <w:spacing w:val="38"/>
        </w:rPr>
        <w:t xml:space="preserve"> </w:t>
      </w:r>
      <w:r>
        <w:rPr>
          <w:spacing w:val="4"/>
        </w:rPr>
        <w:t>стороны</w:t>
      </w:r>
      <w:r>
        <w:t xml:space="preserve"> </w:t>
      </w:r>
      <w:r>
        <w:rPr>
          <w:spacing w:val="4"/>
        </w:rPr>
        <w:t xml:space="preserve">экстремистской деятельности, </w:t>
      </w:r>
      <w:r>
        <w:rPr>
          <w:spacing w:val="3"/>
        </w:rPr>
        <w:t xml:space="preserve">включая </w:t>
      </w:r>
      <w:r>
        <w:rPr>
          <w:spacing w:val="4"/>
        </w:rPr>
        <w:t>создание</w:t>
      </w:r>
      <w:r>
        <w:rPr>
          <w:spacing w:val="6"/>
        </w:rPr>
        <w:t xml:space="preserve"> </w:t>
      </w:r>
      <w:r>
        <w:rPr>
          <w:spacing w:val="4"/>
        </w:rPr>
        <w:t>экстремистских</w:t>
      </w:r>
      <w:r>
        <w:rPr>
          <w:spacing w:val="39"/>
        </w:rPr>
        <w:t xml:space="preserve"> </w:t>
      </w:r>
      <w:r>
        <w:rPr>
          <w:spacing w:val="8"/>
        </w:rPr>
        <w:t>струк</w:t>
      </w:r>
      <w:r>
        <w:rPr>
          <w:spacing w:val="4"/>
        </w:rPr>
        <w:t xml:space="preserve">тур, подготовку </w:t>
      </w:r>
      <w:r>
        <w:rPr>
          <w:spacing w:val="2"/>
        </w:rPr>
        <w:t xml:space="preserve">их </w:t>
      </w:r>
      <w:r>
        <w:rPr>
          <w:spacing w:val="4"/>
        </w:rPr>
        <w:t xml:space="preserve">практической деятельности </w:t>
      </w:r>
      <w:r>
        <w:t xml:space="preserve">и </w:t>
      </w:r>
      <w:r>
        <w:rPr>
          <w:spacing w:val="3"/>
        </w:rPr>
        <w:t>т.д.</w:t>
      </w:r>
      <w:r>
        <w:rPr>
          <w:spacing w:val="-29"/>
        </w:rPr>
        <w:t xml:space="preserve"> </w:t>
      </w:r>
      <w:r>
        <w:t>В</w:t>
      </w:r>
      <w:r>
        <w:rPr>
          <w:spacing w:val="62"/>
        </w:rPr>
        <w:t xml:space="preserve"> </w:t>
      </w:r>
      <w:r>
        <w:rPr>
          <w:spacing w:val="4"/>
        </w:rPr>
        <w:t>определенных</w:t>
      </w:r>
      <w:r>
        <w:t xml:space="preserve"> </w:t>
      </w:r>
      <w:r>
        <w:rPr>
          <w:spacing w:val="4"/>
        </w:rPr>
        <w:t>условиях организационная экстремистская деятельность</w:t>
      </w:r>
      <w:r>
        <w:rPr>
          <w:spacing w:val="10"/>
        </w:rPr>
        <w:t xml:space="preserve"> </w:t>
      </w:r>
      <w:r>
        <w:rPr>
          <w:spacing w:val="4"/>
        </w:rPr>
        <w:t>может</w:t>
      </w:r>
      <w:r>
        <w:rPr>
          <w:spacing w:val="62"/>
        </w:rPr>
        <w:t xml:space="preserve"> </w:t>
      </w:r>
      <w:r>
        <w:rPr>
          <w:spacing w:val="8"/>
        </w:rPr>
        <w:t>осу</w:t>
      </w:r>
      <w:r>
        <w:rPr>
          <w:spacing w:val="4"/>
        </w:rPr>
        <w:t xml:space="preserve">ществляться  отдельными  группами  </w:t>
      </w:r>
      <w:r>
        <w:t xml:space="preserve">и  </w:t>
      </w:r>
      <w:r>
        <w:rPr>
          <w:spacing w:val="4"/>
        </w:rPr>
        <w:t>организациями</w:t>
      </w:r>
      <w:r>
        <w:rPr>
          <w:spacing w:val="21"/>
        </w:rPr>
        <w:t xml:space="preserve"> </w:t>
      </w:r>
      <w:r>
        <w:rPr>
          <w:spacing w:val="4"/>
        </w:rPr>
        <w:t>соответствующей</w:t>
      </w:r>
      <w:r w:rsidR="00B5322A">
        <w:rPr>
          <w:spacing w:val="4"/>
        </w:rPr>
        <w:t xml:space="preserve"> </w:t>
      </w:r>
      <w:r>
        <w:rPr>
          <w:spacing w:val="4"/>
        </w:rPr>
        <w:t xml:space="preserve">направленности </w:t>
      </w:r>
      <w:r>
        <w:rPr>
          <w:spacing w:val="3"/>
        </w:rPr>
        <w:t xml:space="preserve">без  </w:t>
      </w:r>
      <w:r>
        <w:rPr>
          <w:spacing w:val="4"/>
        </w:rPr>
        <w:t xml:space="preserve">реального перехода </w:t>
      </w:r>
      <w:r>
        <w:rPr>
          <w:spacing w:val="2"/>
        </w:rPr>
        <w:t xml:space="preserve">их  </w:t>
      </w:r>
      <w:r>
        <w:t xml:space="preserve">к  </w:t>
      </w:r>
      <w:r>
        <w:rPr>
          <w:spacing w:val="3"/>
        </w:rPr>
        <w:t>той или иной</w:t>
      </w:r>
      <w:r>
        <w:rPr>
          <w:spacing w:val="-22"/>
        </w:rPr>
        <w:t xml:space="preserve"> </w:t>
      </w:r>
      <w:r>
        <w:rPr>
          <w:spacing w:val="6"/>
        </w:rPr>
        <w:t>насильствен</w:t>
      </w:r>
      <w:r>
        <w:t>ной составляющей экстремизма, хотя и в этих случаях она представляет значительную общественную опасность.</w:t>
      </w:r>
    </w:p>
    <w:p w:rsidR="00427877" w:rsidRDefault="00F85AE4" w:rsidP="00B11B64">
      <w:pPr>
        <w:pStyle w:val="a3"/>
        <w:spacing w:before="1" w:line="360" w:lineRule="auto"/>
        <w:ind w:left="0" w:right="3"/>
      </w:pPr>
      <w:r>
        <w:t>Во-вторых, экстремизм как преимущественно конспиративное скрытое (по крайней мере, на подготовительных стадиях этой деятельности) насильственное воздействие на физических лиц, материальные объекты с целью побуждения органов государственной власти, международных организаций (и др.) к принятию решений в интересах террористов.</w:t>
      </w:r>
    </w:p>
    <w:p w:rsidR="00427877" w:rsidRDefault="00F85AE4" w:rsidP="00B11B64">
      <w:pPr>
        <w:pStyle w:val="a3"/>
        <w:spacing w:line="360" w:lineRule="auto"/>
        <w:ind w:left="0" w:right="3"/>
      </w:pPr>
      <w:r>
        <w:rPr>
          <w:spacing w:val="4"/>
        </w:rPr>
        <w:lastRenderedPageBreak/>
        <w:t xml:space="preserve">В-третьих, открытое нелегитимное насилие,  которое  направлено </w:t>
      </w:r>
      <w:r>
        <w:rPr>
          <w:spacing w:val="2"/>
        </w:rPr>
        <w:t xml:space="preserve">на </w:t>
      </w:r>
      <w:r>
        <w:rPr>
          <w:spacing w:val="4"/>
        </w:rPr>
        <w:t xml:space="preserve">насильственное уничтожение, </w:t>
      </w:r>
      <w:r>
        <w:rPr>
          <w:spacing w:val="3"/>
        </w:rPr>
        <w:t xml:space="preserve">либо </w:t>
      </w:r>
      <w:r>
        <w:rPr>
          <w:spacing w:val="4"/>
        </w:rPr>
        <w:t xml:space="preserve">дезорганизацию деятельности институтов политической </w:t>
      </w:r>
      <w:r>
        <w:rPr>
          <w:spacing w:val="3"/>
        </w:rPr>
        <w:t xml:space="preserve">системы страны </w:t>
      </w:r>
      <w:r>
        <w:rPr>
          <w:spacing w:val="4"/>
        </w:rPr>
        <w:t xml:space="preserve">(например, </w:t>
      </w:r>
      <w:r>
        <w:rPr>
          <w:spacing w:val="6"/>
        </w:rPr>
        <w:t>конституционно</w:t>
      </w:r>
      <w:r>
        <w:t xml:space="preserve">го </w:t>
      </w:r>
      <w:r>
        <w:rPr>
          <w:spacing w:val="3"/>
        </w:rPr>
        <w:t xml:space="preserve">строя </w:t>
      </w:r>
      <w:r>
        <w:rPr>
          <w:spacing w:val="4"/>
        </w:rPr>
        <w:t xml:space="preserve">государства, </w:t>
      </w:r>
      <w:r>
        <w:rPr>
          <w:spacing w:val="3"/>
        </w:rPr>
        <w:t xml:space="preserve">системы </w:t>
      </w:r>
      <w:r>
        <w:rPr>
          <w:spacing w:val="5"/>
        </w:rPr>
        <w:t xml:space="preserve">существующих </w:t>
      </w:r>
      <w:r>
        <w:rPr>
          <w:spacing w:val="4"/>
        </w:rPr>
        <w:t xml:space="preserve">государственных </w:t>
      </w:r>
      <w:r>
        <w:rPr>
          <w:spacing w:val="6"/>
        </w:rPr>
        <w:t>орга</w:t>
      </w:r>
      <w:r>
        <w:rPr>
          <w:spacing w:val="4"/>
        </w:rPr>
        <w:t xml:space="preserve">нов, порядка </w:t>
      </w:r>
      <w:r>
        <w:rPr>
          <w:spacing w:val="2"/>
        </w:rPr>
        <w:t xml:space="preserve">их </w:t>
      </w:r>
      <w:r>
        <w:rPr>
          <w:spacing w:val="4"/>
        </w:rPr>
        <w:t xml:space="preserve">формирования </w:t>
      </w:r>
      <w:r>
        <w:t xml:space="preserve">и </w:t>
      </w:r>
      <w:r>
        <w:rPr>
          <w:spacing w:val="4"/>
        </w:rPr>
        <w:t xml:space="preserve">др.), </w:t>
      </w:r>
      <w:r>
        <w:rPr>
          <w:spacing w:val="2"/>
        </w:rPr>
        <w:t xml:space="preserve">на </w:t>
      </w:r>
      <w:r>
        <w:rPr>
          <w:spacing w:val="4"/>
        </w:rPr>
        <w:t xml:space="preserve">установление физического контроля </w:t>
      </w:r>
      <w:r>
        <w:rPr>
          <w:spacing w:val="3"/>
        </w:rPr>
        <w:t xml:space="preserve">над </w:t>
      </w:r>
      <w:r>
        <w:rPr>
          <w:spacing w:val="4"/>
        </w:rPr>
        <w:t xml:space="preserve">определенными </w:t>
      </w:r>
      <w:r>
        <w:rPr>
          <w:spacing w:val="5"/>
        </w:rPr>
        <w:t xml:space="preserve">регионами </w:t>
      </w:r>
      <w:r>
        <w:t>и</w:t>
      </w:r>
      <w:r>
        <w:rPr>
          <w:spacing w:val="37"/>
        </w:rPr>
        <w:t xml:space="preserve"> </w:t>
      </w:r>
      <w:r>
        <w:rPr>
          <w:spacing w:val="4"/>
        </w:rPr>
        <w:t>т.д.</w:t>
      </w:r>
    </w:p>
    <w:p w:rsidR="00427877" w:rsidRDefault="00F85AE4" w:rsidP="00B11B64">
      <w:pPr>
        <w:pStyle w:val="a3"/>
        <w:spacing w:before="2" w:line="360" w:lineRule="auto"/>
        <w:ind w:left="0" w:right="3"/>
      </w:pPr>
      <w:r>
        <w:t>В-четвертых, осуществление открытого политического силового давления на противостоящую сторону, например, органы власти, с угрозой применения или с ограниченным демонстративным применением силовых методов с целью выражения протеста против государственной власти, побуждения ее органов, должностных лиц к определенным уступкам в интересах экстремистов.</w:t>
      </w:r>
    </w:p>
    <w:p w:rsidR="00427877" w:rsidRDefault="00F85AE4" w:rsidP="00B11B64">
      <w:pPr>
        <w:pStyle w:val="a3"/>
        <w:spacing w:line="360" w:lineRule="auto"/>
        <w:ind w:left="0" w:right="3"/>
      </w:pPr>
      <w:r>
        <w:t>В-пятых, информационно-пропагандистская деятельность открытого и скрытого характера, направленная на идеологическое и психологическое обеспечение деятельности субъектов политического экстремизма, укрепление его социальной базы, подстрекательство к совершению экстремистских акций и др. [13].</w:t>
      </w:r>
    </w:p>
    <w:p w:rsidR="00427877" w:rsidRDefault="00F85AE4" w:rsidP="00B5322A">
      <w:pPr>
        <w:pStyle w:val="a3"/>
        <w:spacing w:line="360" w:lineRule="auto"/>
        <w:ind w:left="0" w:right="3"/>
      </w:pPr>
      <w:r>
        <w:t>Приведем классификацию экстремистов по идеологической составляющей.</w:t>
      </w:r>
      <w:r w:rsidR="00B5322A">
        <w:t xml:space="preserve"> </w:t>
      </w:r>
      <w:r>
        <w:t>Таблица 1.</w:t>
      </w:r>
    </w:p>
    <w:p w:rsidR="00427877" w:rsidRDefault="00F85AE4">
      <w:pPr>
        <w:pStyle w:val="1"/>
        <w:spacing w:before="165"/>
        <w:ind w:left="840"/>
      </w:pPr>
      <w:r>
        <w:t>Классификация экстремистов по идеологической составляющей</w:t>
      </w:r>
    </w:p>
    <w:p w:rsidR="00427877" w:rsidRDefault="00427877">
      <w:pPr>
        <w:pStyle w:val="a3"/>
        <w:ind w:left="0" w:firstLine="0"/>
        <w:jc w:val="left"/>
        <w:rPr>
          <w:b/>
          <w:sz w:val="20"/>
        </w:rPr>
      </w:pPr>
    </w:p>
    <w:p w:rsidR="00427877" w:rsidRDefault="00427877">
      <w:pPr>
        <w:pStyle w:val="a3"/>
        <w:ind w:left="0" w:firstLine="0"/>
        <w:jc w:val="left"/>
        <w:rPr>
          <w:b/>
          <w:sz w:val="20"/>
        </w:rPr>
      </w:pPr>
    </w:p>
    <w:p w:rsidR="00427877" w:rsidRDefault="00427877">
      <w:pPr>
        <w:pStyle w:val="a3"/>
        <w:spacing w:before="4"/>
        <w:ind w:left="0" w:firstLine="0"/>
        <w:jc w:val="left"/>
        <w:rPr>
          <w:b/>
          <w:sz w:val="16"/>
        </w:r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3635"/>
        <w:gridCol w:w="3731"/>
      </w:tblGrid>
      <w:tr w:rsidR="00427877">
        <w:trPr>
          <w:trHeight w:val="966"/>
        </w:trPr>
        <w:tc>
          <w:tcPr>
            <w:tcW w:w="790" w:type="dxa"/>
          </w:tcPr>
          <w:p w:rsidR="00427877" w:rsidRDefault="00F85AE4">
            <w:pPr>
              <w:pStyle w:val="TableParagraph"/>
              <w:ind w:left="107" w:right="90"/>
              <w:rPr>
                <w:b/>
                <w:sz w:val="28"/>
              </w:rPr>
            </w:pPr>
            <w:r>
              <w:rPr>
                <w:b/>
                <w:sz w:val="28"/>
              </w:rPr>
              <w:t>№№ п.п.</w:t>
            </w:r>
          </w:p>
        </w:tc>
        <w:tc>
          <w:tcPr>
            <w:tcW w:w="3635" w:type="dxa"/>
          </w:tcPr>
          <w:p w:rsidR="00427877" w:rsidRDefault="00F85AE4">
            <w:pPr>
              <w:pStyle w:val="TableParagraph"/>
              <w:tabs>
                <w:tab w:val="left" w:pos="2079"/>
              </w:tabs>
              <w:spacing w:before="1" w:line="322" w:lineRule="exact"/>
              <w:ind w:left="107" w:right="95"/>
              <w:rPr>
                <w:b/>
                <w:sz w:val="28"/>
              </w:rPr>
            </w:pPr>
            <w:r>
              <w:rPr>
                <w:b/>
                <w:sz w:val="28"/>
              </w:rPr>
              <w:t>Назва</w:t>
            </w:r>
            <w:r w:rsidR="00B5322A">
              <w:rPr>
                <w:b/>
                <w:sz w:val="28"/>
              </w:rPr>
              <w:t>ние экстремистской организации,</w:t>
            </w:r>
            <w:r>
              <w:rPr>
                <w:b/>
                <w:spacing w:val="-3"/>
                <w:sz w:val="28"/>
              </w:rPr>
              <w:t>группиров</w:t>
            </w:r>
            <w:r>
              <w:rPr>
                <w:b/>
                <w:sz w:val="28"/>
              </w:rPr>
              <w:t>ки</w:t>
            </w:r>
          </w:p>
        </w:tc>
        <w:tc>
          <w:tcPr>
            <w:tcW w:w="3731" w:type="dxa"/>
          </w:tcPr>
          <w:p w:rsidR="00427877" w:rsidRDefault="00F85AE4">
            <w:pPr>
              <w:pStyle w:val="TableParagraph"/>
              <w:spacing w:before="1" w:line="322" w:lineRule="exact"/>
              <w:ind w:left="106" w:right="95"/>
              <w:jc w:val="both"/>
              <w:rPr>
                <w:b/>
                <w:sz w:val="28"/>
              </w:rPr>
            </w:pPr>
            <w:r>
              <w:rPr>
                <w:b/>
                <w:sz w:val="28"/>
              </w:rPr>
              <w:t>Наименование и характеристика входящих в состав групп</w:t>
            </w:r>
          </w:p>
        </w:tc>
      </w:tr>
      <w:tr w:rsidR="00427877">
        <w:trPr>
          <w:trHeight w:val="642"/>
        </w:trPr>
        <w:tc>
          <w:tcPr>
            <w:tcW w:w="790" w:type="dxa"/>
          </w:tcPr>
          <w:p w:rsidR="00427877" w:rsidRDefault="00F85AE4">
            <w:pPr>
              <w:pStyle w:val="TableParagraph"/>
              <w:spacing w:line="315" w:lineRule="exact"/>
              <w:ind w:left="107"/>
              <w:rPr>
                <w:sz w:val="28"/>
              </w:rPr>
            </w:pPr>
            <w:r>
              <w:rPr>
                <w:sz w:val="28"/>
              </w:rPr>
              <w:t>1.</w:t>
            </w:r>
          </w:p>
        </w:tc>
        <w:tc>
          <w:tcPr>
            <w:tcW w:w="3635" w:type="dxa"/>
          </w:tcPr>
          <w:p w:rsidR="00427877" w:rsidRDefault="00F85AE4">
            <w:pPr>
              <w:pStyle w:val="TableParagraph"/>
              <w:spacing w:line="315" w:lineRule="exact"/>
              <w:ind w:left="107"/>
              <w:rPr>
                <w:sz w:val="28"/>
              </w:rPr>
            </w:pPr>
            <w:r>
              <w:rPr>
                <w:sz w:val="28"/>
              </w:rPr>
              <w:t>Националисты</w:t>
            </w:r>
          </w:p>
        </w:tc>
        <w:tc>
          <w:tcPr>
            <w:tcW w:w="3731" w:type="dxa"/>
          </w:tcPr>
          <w:p w:rsidR="00427877" w:rsidRDefault="00B5322A">
            <w:pPr>
              <w:pStyle w:val="TableParagraph"/>
              <w:tabs>
                <w:tab w:val="left" w:pos="2030"/>
              </w:tabs>
              <w:spacing w:line="314" w:lineRule="exact"/>
              <w:ind w:left="106"/>
              <w:rPr>
                <w:sz w:val="28"/>
              </w:rPr>
            </w:pPr>
            <w:r>
              <w:rPr>
                <w:sz w:val="28"/>
              </w:rPr>
              <w:t xml:space="preserve">ксенофобы, </w:t>
            </w:r>
            <w:r w:rsidR="00F85AE4">
              <w:rPr>
                <w:sz w:val="28"/>
              </w:rPr>
              <w:t>неофашисты,</w:t>
            </w:r>
          </w:p>
          <w:p w:rsidR="00427877" w:rsidRDefault="00F85AE4">
            <w:pPr>
              <w:pStyle w:val="TableParagraph"/>
              <w:spacing w:line="308" w:lineRule="exact"/>
              <w:ind w:left="106"/>
              <w:rPr>
                <w:sz w:val="28"/>
              </w:rPr>
            </w:pPr>
            <w:r>
              <w:rPr>
                <w:sz w:val="28"/>
              </w:rPr>
              <w:t>неонацисты</w:t>
            </w:r>
          </w:p>
        </w:tc>
      </w:tr>
      <w:tr w:rsidR="00427877">
        <w:trPr>
          <w:trHeight w:val="967"/>
        </w:trPr>
        <w:tc>
          <w:tcPr>
            <w:tcW w:w="790" w:type="dxa"/>
          </w:tcPr>
          <w:p w:rsidR="00427877" w:rsidRDefault="00F85AE4">
            <w:pPr>
              <w:pStyle w:val="TableParagraph"/>
              <w:spacing w:line="315" w:lineRule="exact"/>
              <w:ind w:left="107"/>
              <w:rPr>
                <w:sz w:val="28"/>
              </w:rPr>
            </w:pPr>
            <w:r>
              <w:rPr>
                <w:sz w:val="28"/>
              </w:rPr>
              <w:t>2.</w:t>
            </w:r>
          </w:p>
        </w:tc>
        <w:tc>
          <w:tcPr>
            <w:tcW w:w="3635" w:type="dxa"/>
          </w:tcPr>
          <w:p w:rsidR="00427877" w:rsidRDefault="00F85AE4" w:rsidP="00B5322A">
            <w:pPr>
              <w:pStyle w:val="TableParagraph"/>
              <w:tabs>
                <w:tab w:val="left" w:pos="3160"/>
              </w:tabs>
              <w:ind w:left="107" w:right="91"/>
              <w:rPr>
                <w:sz w:val="28"/>
              </w:rPr>
            </w:pPr>
            <w:r>
              <w:rPr>
                <w:sz w:val="28"/>
              </w:rPr>
              <w:t>Радикалы в области соци</w:t>
            </w:r>
            <w:r w:rsidR="00B5322A">
              <w:rPr>
                <w:sz w:val="28"/>
              </w:rPr>
              <w:t xml:space="preserve">ально-экономических </w:t>
            </w:r>
            <w:r>
              <w:rPr>
                <w:spacing w:val="-5"/>
                <w:sz w:val="28"/>
              </w:rPr>
              <w:t>во</w:t>
            </w:r>
            <w:r>
              <w:rPr>
                <w:sz w:val="28"/>
              </w:rPr>
              <w:t>просов</w:t>
            </w:r>
          </w:p>
        </w:tc>
        <w:tc>
          <w:tcPr>
            <w:tcW w:w="3731" w:type="dxa"/>
          </w:tcPr>
          <w:p w:rsidR="00427877" w:rsidRDefault="00F85AE4">
            <w:pPr>
              <w:pStyle w:val="TableParagraph"/>
              <w:tabs>
                <w:tab w:val="left" w:pos="2073"/>
                <w:tab w:val="left" w:pos="2289"/>
              </w:tabs>
              <w:ind w:left="106" w:right="95"/>
              <w:rPr>
                <w:sz w:val="28"/>
              </w:rPr>
            </w:pPr>
            <w:r>
              <w:rPr>
                <w:sz w:val="28"/>
              </w:rPr>
              <w:t>«</w:t>
            </w:r>
            <w:r w:rsidR="00B5322A">
              <w:rPr>
                <w:sz w:val="28"/>
              </w:rPr>
              <w:t xml:space="preserve">оранжевые», </w:t>
            </w:r>
            <w:r>
              <w:rPr>
                <w:spacing w:val="-3"/>
                <w:sz w:val="28"/>
              </w:rPr>
              <w:t xml:space="preserve">радикальные </w:t>
            </w:r>
            <w:r w:rsidR="00B5322A">
              <w:rPr>
                <w:sz w:val="28"/>
              </w:rPr>
              <w:t xml:space="preserve">коммунисты, </w:t>
            </w:r>
            <w:r>
              <w:rPr>
                <w:spacing w:val="-1"/>
                <w:sz w:val="28"/>
              </w:rPr>
              <w:t>анархисты,</w:t>
            </w:r>
          </w:p>
          <w:p w:rsidR="00427877" w:rsidRDefault="00F85AE4">
            <w:pPr>
              <w:pStyle w:val="TableParagraph"/>
              <w:spacing w:line="308" w:lineRule="exact"/>
              <w:ind w:left="106"/>
              <w:rPr>
                <w:sz w:val="28"/>
              </w:rPr>
            </w:pPr>
            <w:r>
              <w:rPr>
                <w:sz w:val="28"/>
              </w:rPr>
              <w:t>анархо-коммунисты и т.д.</w:t>
            </w:r>
          </w:p>
        </w:tc>
      </w:tr>
      <w:tr w:rsidR="00427877">
        <w:trPr>
          <w:trHeight w:val="642"/>
        </w:trPr>
        <w:tc>
          <w:tcPr>
            <w:tcW w:w="790" w:type="dxa"/>
          </w:tcPr>
          <w:p w:rsidR="00427877" w:rsidRDefault="00F85AE4">
            <w:pPr>
              <w:pStyle w:val="TableParagraph"/>
              <w:spacing w:line="315" w:lineRule="exact"/>
              <w:ind w:left="107"/>
              <w:rPr>
                <w:sz w:val="28"/>
              </w:rPr>
            </w:pPr>
            <w:r>
              <w:rPr>
                <w:sz w:val="28"/>
              </w:rPr>
              <w:t>3.</w:t>
            </w:r>
          </w:p>
        </w:tc>
        <w:tc>
          <w:tcPr>
            <w:tcW w:w="3635" w:type="dxa"/>
          </w:tcPr>
          <w:p w:rsidR="00427877" w:rsidRDefault="00B5322A" w:rsidP="00B5322A">
            <w:pPr>
              <w:pStyle w:val="TableParagraph"/>
              <w:tabs>
                <w:tab w:val="left" w:pos="2093"/>
              </w:tabs>
              <w:spacing w:line="315" w:lineRule="exact"/>
              <w:ind w:left="107"/>
              <w:rPr>
                <w:sz w:val="28"/>
              </w:rPr>
            </w:pPr>
            <w:r>
              <w:rPr>
                <w:sz w:val="28"/>
              </w:rPr>
              <w:t xml:space="preserve">Религиозные </w:t>
            </w:r>
            <w:r w:rsidR="00F85AE4">
              <w:rPr>
                <w:sz w:val="28"/>
              </w:rPr>
              <w:t>экстремистские формирования</w:t>
            </w:r>
          </w:p>
        </w:tc>
        <w:tc>
          <w:tcPr>
            <w:tcW w:w="3731" w:type="dxa"/>
          </w:tcPr>
          <w:p w:rsidR="00427877" w:rsidRDefault="00F85AE4">
            <w:pPr>
              <w:pStyle w:val="TableParagraph"/>
              <w:spacing w:line="315" w:lineRule="exact"/>
              <w:ind w:left="106"/>
              <w:rPr>
                <w:sz w:val="28"/>
              </w:rPr>
            </w:pPr>
            <w:r>
              <w:rPr>
                <w:sz w:val="28"/>
              </w:rPr>
              <w:t>ваххабиты, сатанисты и т.п.</w:t>
            </w:r>
          </w:p>
        </w:tc>
      </w:tr>
      <w:tr w:rsidR="00427877">
        <w:trPr>
          <w:trHeight w:val="2253"/>
        </w:trPr>
        <w:tc>
          <w:tcPr>
            <w:tcW w:w="790" w:type="dxa"/>
          </w:tcPr>
          <w:p w:rsidR="00427877" w:rsidRDefault="00F85AE4">
            <w:pPr>
              <w:pStyle w:val="TableParagraph"/>
              <w:spacing w:line="315" w:lineRule="exact"/>
              <w:ind w:left="107"/>
              <w:rPr>
                <w:sz w:val="28"/>
              </w:rPr>
            </w:pPr>
            <w:r>
              <w:rPr>
                <w:sz w:val="28"/>
              </w:rPr>
              <w:t>4.</w:t>
            </w:r>
          </w:p>
        </w:tc>
        <w:tc>
          <w:tcPr>
            <w:tcW w:w="3635" w:type="dxa"/>
          </w:tcPr>
          <w:p w:rsidR="00427877" w:rsidRDefault="00F85AE4">
            <w:pPr>
              <w:pStyle w:val="TableParagraph"/>
              <w:ind w:left="107" w:right="95"/>
              <w:rPr>
                <w:sz w:val="28"/>
              </w:rPr>
            </w:pPr>
            <w:r>
              <w:rPr>
                <w:sz w:val="28"/>
              </w:rPr>
              <w:t>Экологические и культуроохранные (так</w:t>
            </w:r>
            <w:r>
              <w:rPr>
                <w:spacing w:val="58"/>
                <w:sz w:val="28"/>
              </w:rPr>
              <w:t xml:space="preserve"> </w:t>
            </w:r>
            <w:r>
              <w:rPr>
                <w:sz w:val="28"/>
              </w:rPr>
              <w:t>называемые</w:t>
            </w:r>
          </w:p>
          <w:p w:rsidR="00427877" w:rsidRDefault="00F85AE4">
            <w:pPr>
              <w:pStyle w:val="TableParagraph"/>
              <w:ind w:left="107"/>
              <w:rPr>
                <w:sz w:val="28"/>
              </w:rPr>
            </w:pPr>
            <w:r>
              <w:rPr>
                <w:sz w:val="28"/>
              </w:rPr>
              <w:t>«зеленые»)</w:t>
            </w:r>
          </w:p>
        </w:tc>
        <w:tc>
          <w:tcPr>
            <w:tcW w:w="3731" w:type="dxa"/>
          </w:tcPr>
          <w:p w:rsidR="00427877" w:rsidRDefault="00F85AE4" w:rsidP="00B5322A">
            <w:pPr>
              <w:pStyle w:val="TableParagraph"/>
              <w:ind w:left="106" w:right="92"/>
              <w:jc w:val="both"/>
              <w:rPr>
                <w:sz w:val="28"/>
              </w:rPr>
            </w:pPr>
            <w:r>
              <w:rPr>
                <w:sz w:val="28"/>
              </w:rPr>
              <w:t xml:space="preserve">экстремистская деятельность осуществляется во имя защиты окружающей </w:t>
            </w:r>
            <w:r>
              <w:rPr>
                <w:spacing w:val="-3"/>
                <w:sz w:val="28"/>
              </w:rPr>
              <w:t>природ</w:t>
            </w:r>
            <w:r>
              <w:rPr>
                <w:sz w:val="28"/>
              </w:rPr>
              <w:t>ной среды, сохранения памятников истории, архитектуры и культуры, борьбы</w:t>
            </w:r>
            <w:r>
              <w:rPr>
                <w:spacing w:val="61"/>
                <w:sz w:val="28"/>
              </w:rPr>
              <w:t xml:space="preserve"> </w:t>
            </w:r>
            <w:r>
              <w:rPr>
                <w:sz w:val="28"/>
              </w:rPr>
              <w:t>с</w:t>
            </w:r>
            <w:r w:rsidR="00B5322A">
              <w:rPr>
                <w:sz w:val="28"/>
              </w:rPr>
              <w:t xml:space="preserve"> </w:t>
            </w:r>
            <w:r>
              <w:rPr>
                <w:sz w:val="28"/>
              </w:rPr>
              <w:lastRenderedPageBreak/>
              <w:t>глобализацией</w:t>
            </w:r>
          </w:p>
        </w:tc>
      </w:tr>
      <w:tr w:rsidR="00427877">
        <w:trPr>
          <w:trHeight w:val="1612"/>
        </w:trPr>
        <w:tc>
          <w:tcPr>
            <w:tcW w:w="790" w:type="dxa"/>
          </w:tcPr>
          <w:p w:rsidR="00427877" w:rsidRDefault="00F85AE4">
            <w:pPr>
              <w:pStyle w:val="TableParagraph"/>
              <w:spacing w:line="317" w:lineRule="exact"/>
              <w:ind w:left="107"/>
              <w:rPr>
                <w:sz w:val="28"/>
              </w:rPr>
            </w:pPr>
            <w:r>
              <w:rPr>
                <w:sz w:val="28"/>
              </w:rPr>
              <w:lastRenderedPageBreak/>
              <w:t>5.</w:t>
            </w:r>
          </w:p>
        </w:tc>
        <w:tc>
          <w:tcPr>
            <w:tcW w:w="3635" w:type="dxa"/>
          </w:tcPr>
          <w:p w:rsidR="00427877" w:rsidRDefault="00F85AE4">
            <w:pPr>
              <w:pStyle w:val="TableParagraph"/>
              <w:spacing w:line="317" w:lineRule="exact"/>
              <w:ind w:left="107"/>
              <w:rPr>
                <w:sz w:val="28"/>
              </w:rPr>
            </w:pPr>
            <w:r>
              <w:rPr>
                <w:sz w:val="28"/>
              </w:rPr>
              <w:t>Мимикранты</w:t>
            </w:r>
          </w:p>
        </w:tc>
        <w:tc>
          <w:tcPr>
            <w:tcW w:w="3731" w:type="dxa"/>
          </w:tcPr>
          <w:p w:rsidR="00427877" w:rsidRDefault="00F85AE4">
            <w:pPr>
              <w:pStyle w:val="TableParagraph"/>
              <w:ind w:left="106" w:right="94"/>
              <w:jc w:val="both"/>
              <w:rPr>
                <w:sz w:val="28"/>
              </w:rPr>
            </w:pPr>
            <w:r>
              <w:rPr>
                <w:sz w:val="28"/>
              </w:rPr>
              <w:t>под видом экстремистской деятельности данными группами совершаются преступления обще криминального</w:t>
            </w:r>
          </w:p>
          <w:p w:rsidR="00427877" w:rsidRDefault="00F85AE4">
            <w:pPr>
              <w:pStyle w:val="TableParagraph"/>
              <w:spacing w:line="309" w:lineRule="exact"/>
              <w:ind w:left="106"/>
              <w:rPr>
                <w:sz w:val="28"/>
              </w:rPr>
            </w:pPr>
            <w:r>
              <w:rPr>
                <w:sz w:val="28"/>
              </w:rPr>
              <w:t>характера</w:t>
            </w:r>
          </w:p>
        </w:tc>
      </w:tr>
    </w:tbl>
    <w:p w:rsidR="00427877" w:rsidRDefault="00427877">
      <w:pPr>
        <w:pStyle w:val="a3"/>
        <w:ind w:left="0" w:firstLine="0"/>
        <w:jc w:val="left"/>
        <w:rPr>
          <w:b/>
          <w:sz w:val="20"/>
        </w:rPr>
      </w:pPr>
    </w:p>
    <w:p w:rsidR="00B5322A" w:rsidRDefault="00F85AE4" w:rsidP="00B5322A">
      <w:pPr>
        <w:pStyle w:val="a3"/>
        <w:spacing w:before="245" w:line="360" w:lineRule="auto"/>
        <w:ind w:right="996"/>
      </w:pPr>
      <w:r>
        <w:t>Представляет также интерес типология экстремизма по направленности экстремистской активности и по степени сформированности экстремистских установок.</w:t>
      </w:r>
    </w:p>
    <w:p w:rsidR="00427877" w:rsidRDefault="00F85AE4" w:rsidP="00B5322A">
      <w:pPr>
        <w:pStyle w:val="a3"/>
        <w:spacing w:before="245" w:line="360" w:lineRule="auto"/>
        <w:ind w:right="996"/>
      </w:pPr>
      <w:r>
        <w:t>Таблица 2.</w:t>
      </w:r>
    </w:p>
    <w:p w:rsidR="00427877" w:rsidRDefault="00F85AE4">
      <w:pPr>
        <w:pStyle w:val="1"/>
        <w:spacing w:before="165" w:line="362" w:lineRule="auto"/>
        <w:ind w:left="1111" w:right="1173" w:hanging="812"/>
      </w:pPr>
      <w:r>
        <w:rPr>
          <w:spacing w:val="-5"/>
        </w:rPr>
        <w:t xml:space="preserve">Типология экстремизма </w:t>
      </w:r>
      <w:r>
        <w:rPr>
          <w:spacing w:val="-3"/>
        </w:rPr>
        <w:t xml:space="preserve">по </w:t>
      </w:r>
      <w:r>
        <w:rPr>
          <w:spacing w:val="-5"/>
        </w:rPr>
        <w:t xml:space="preserve">направленности экстремистской активности </w:t>
      </w:r>
      <w:r>
        <w:t xml:space="preserve">и </w:t>
      </w:r>
      <w:r>
        <w:rPr>
          <w:spacing w:val="-3"/>
        </w:rPr>
        <w:t xml:space="preserve">по </w:t>
      </w:r>
      <w:r>
        <w:rPr>
          <w:spacing w:val="-5"/>
        </w:rPr>
        <w:t>степени сформированности экстремистских установок</w:t>
      </w:r>
    </w:p>
    <w:p w:rsidR="00427877" w:rsidRDefault="00427877">
      <w:pPr>
        <w:pStyle w:val="a3"/>
        <w:ind w:left="0" w:firstLine="0"/>
        <w:jc w:val="left"/>
        <w:rPr>
          <w:b/>
          <w:sz w:val="20"/>
        </w:rPr>
      </w:pPr>
    </w:p>
    <w:p w:rsidR="00427877" w:rsidRDefault="00427877">
      <w:pPr>
        <w:pStyle w:val="a3"/>
        <w:spacing w:before="8"/>
        <w:ind w:left="0" w:firstLine="0"/>
        <w:jc w:val="left"/>
        <w:rPr>
          <w:b/>
          <w:sz w:val="21"/>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
        <w:gridCol w:w="823"/>
        <w:gridCol w:w="171"/>
        <w:gridCol w:w="1871"/>
        <w:gridCol w:w="1049"/>
        <w:gridCol w:w="172"/>
        <w:gridCol w:w="4499"/>
        <w:gridCol w:w="14"/>
      </w:tblGrid>
      <w:tr w:rsidR="00427877" w:rsidTr="00B5322A">
        <w:trPr>
          <w:gridBefore w:val="1"/>
          <w:wBefore w:w="61" w:type="dxa"/>
          <w:trHeight w:val="645"/>
        </w:trPr>
        <w:tc>
          <w:tcPr>
            <w:tcW w:w="823" w:type="dxa"/>
          </w:tcPr>
          <w:p w:rsidR="00427877" w:rsidRDefault="00F85AE4">
            <w:pPr>
              <w:pStyle w:val="TableParagraph"/>
              <w:spacing w:line="320" w:lineRule="exact"/>
              <w:ind w:left="110"/>
              <w:rPr>
                <w:b/>
                <w:sz w:val="28"/>
              </w:rPr>
            </w:pPr>
            <w:r>
              <w:rPr>
                <w:b/>
                <w:spacing w:val="-7"/>
                <w:sz w:val="28"/>
              </w:rPr>
              <w:t>№№</w:t>
            </w:r>
          </w:p>
          <w:p w:rsidR="00427877" w:rsidRDefault="00F85AE4">
            <w:pPr>
              <w:pStyle w:val="TableParagraph"/>
              <w:spacing w:before="2" w:line="304" w:lineRule="exact"/>
              <w:ind w:left="110"/>
              <w:rPr>
                <w:b/>
                <w:sz w:val="28"/>
              </w:rPr>
            </w:pPr>
            <w:r>
              <w:rPr>
                <w:b/>
                <w:spacing w:val="-6"/>
                <w:sz w:val="28"/>
              </w:rPr>
              <w:t>п.п.</w:t>
            </w:r>
          </w:p>
        </w:tc>
        <w:tc>
          <w:tcPr>
            <w:tcW w:w="2042" w:type="dxa"/>
            <w:gridSpan w:val="2"/>
            <w:tcBorders>
              <w:right w:val="nil"/>
            </w:tcBorders>
          </w:tcPr>
          <w:p w:rsidR="00427877" w:rsidRDefault="00F85AE4">
            <w:pPr>
              <w:pStyle w:val="TableParagraph"/>
              <w:spacing w:line="320" w:lineRule="exact"/>
              <w:ind w:left="110"/>
              <w:rPr>
                <w:b/>
                <w:sz w:val="28"/>
              </w:rPr>
            </w:pPr>
            <w:r>
              <w:rPr>
                <w:b/>
                <w:sz w:val="28"/>
              </w:rPr>
              <w:t>Наименование</w:t>
            </w:r>
          </w:p>
          <w:p w:rsidR="00427877" w:rsidRDefault="00F85AE4">
            <w:pPr>
              <w:pStyle w:val="TableParagraph"/>
              <w:spacing w:before="2" w:line="304" w:lineRule="exact"/>
              <w:ind w:left="110"/>
              <w:rPr>
                <w:b/>
                <w:sz w:val="28"/>
              </w:rPr>
            </w:pPr>
            <w:r>
              <w:rPr>
                <w:b/>
                <w:sz w:val="28"/>
              </w:rPr>
              <w:t>экстремизма</w:t>
            </w:r>
          </w:p>
        </w:tc>
        <w:tc>
          <w:tcPr>
            <w:tcW w:w="1049" w:type="dxa"/>
            <w:tcBorders>
              <w:left w:val="nil"/>
            </w:tcBorders>
          </w:tcPr>
          <w:p w:rsidR="00427877" w:rsidRDefault="00F85AE4">
            <w:pPr>
              <w:pStyle w:val="TableParagraph"/>
              <w:spacing w:line="320" w:lineRule="exact"/>
              <w:ind w:right="89"/>
              <w:jc w:val="right"/>
              <w:rPr>
                <w:b/>
                <w:sz w:val="28"/>
              </w:rPr>
            </w:pPr>
            <w:r>
              <w:rPr>
                <w:b/>
                <w:sz w:val="28"/>
              </w:rPr>
              <w:t>вида</w:t>
            </w:r>
          </w:p>
        </w:tc>
        <w:tc>
          <w:tcPr>
            <w:tcW w:w="4685" w:type="dxa"/>
            <w:gridSpan w:val="3"/>
          </w:tcPr>
          <w:p w:rsidR="00427877" w:rsidRDefault="00F85AE4">
            <w:pPr>
              <w:pStyle w:val="TableParagraph"/>
              <w:spacing w:line="320" w:lineRule="exact"/>
              <w:ind w:left="111"/>
              <w:rPr>
                <w:b/>
                <w:sz w:val="28"/>
              </w:rPr>
            </w:pPr>
            <w:r>
              <w:rPr>
                <w:b/>
                <w:sz w:val="28"/>
              </w:rPr>
              <w:t>Характеристика вида экстремизма</w:t>
            </w:r>
          </w:p>
        </w:tc>
      </w:tr>
      <w:tr w:rsidR="00427877" w:rsidTr="00B5322A">
        <w:trPr>
          <w:gridBefore w:val="1"/>
          <w:wBefore w:w="61" w:type="dxa"/>
          <w:trHeight w:val="321"/>
        </w:trPr>
        <w:tc>
          <w:tcPr>
            <w:tcW w:w="8599" w:type="dxa"/>
            <w:gridSpan w:val="7"/>
          </w:tcPr>
          <w:p w:rsidR="00427877" w:rsidRDefault="00F85AE4">
            <w:pPr>
              <w:pStyle w:val="TableParagraph"/>
              <w:spacing w:line="301" w:lineRule="exact"/>
              <w:ind w:left="1277" w:right="1261"/>
              <w:jc w:val="center"/>
              <w:rPr>
                <w:i/>
                <w:sz w:val="28"/>
              </w:rPr>
            </w:pPr>
            <w:r>
              <w:rPr>
                <w:i/>
                <w:sz w:val="28"/>
              </w:rPr>
              <w:t>По направленности экстремистской активности</w:t>
            </w:r>
          </w:p>
        </w:tc>
      </w:tr>
      <w:tr w:rsidR="00427877" w:rsidTr="00B5322A">
        <w:trPr>
          <w:gridBefore w:val="1"/>
          <w:wBefore w:w="61" w:type="dxa"/>
          <w:trHeight w:val="967"/>
        </w:trPr>
        <w:tc>
          <w:tcPr>
            <w:tcW w:w="823" w:type="dxa"/>
          </w:tcPr>
          <w:p w:rsidR="00427877" w:rsidRDefault="00F85AE4">
            <w:pPr>
              <w:pStyle w:val="TableParagraph"/>
              <w:spacing w:line="315" w:lineRule="exact"/>
              <w:ind w:left="110"/>
              <w:rPr>
                <w:sz w:val="28"/>
              </w:rPr>
            </w:pPr>
            <w:r>
              <w:rPr>
                <w:sz w:val="28"/>
              </w:rPr>
              <w:t>1.</w:t>
            </w:r>
          </w:p>
        </w:tc>
        <w:tc>
          <w:tcPr>
            <w:tcW w:w="3091" w:type="dxa"/>
            <w:gridSpan w:val="3"/>
          </w:tcPr>
          <w:p w:rsidR="00427877" w:rsidRDefault="00F85AE4">
            <w:pPr>
              <w:pStyle w:val="TableParagraph"/>
              <w:ind w:left="110"/>
              <w:rPr>
                <w:sz w:val="28"/>
              </w:rPr>
            </w:pPr>
            <w:r>
              <w:rPr>
                <w:spacing w:val="-7"/>
                <w:sz w:val="28"/>
              </w:rPr>
              <w:t xml:space="preserve">Экстремизм </w:t>
            </w:r>
            <w:r>
              <w:rPr>
                <w:sz w:val="28"/>
              </w:rPr>
              <w:t xml:space="preserve">в </w:t>
            </w:r>
            <w:r>
              <w:rPr>
                <w:spacing w:val="-6"/>
                <w:sz w:val="28"/>
              </w:rPr>
              <w:t xml:space="preserve">сфере </w:t>
            </w:r>
            <w:r>
              <w:rPr>
                <w:spacing w:val="-8"/>
                <w:sz w:val="28"/>
              </w:rPr>
              <w:t>ме</w:t>
            </w:r>
            <w:r>
              <w:rPr>
                <w:spacing w:val="-7"/>
                <w:sz w:val="28"/>
              </w:rPr>
              <w:t xml:space="preserve">жэтнических </w:t>
            </w:r>
            <w:r>
              <w:rPr>
                <w:spacing w:val="-6"/>
                <w:sz w:val="28"/>
              </w:rPr>
              <w:t>отношений</w:t>
            </w:r>
          </w:p>
        </w:tc>
        <w:tc>
          <w:tcPr>
            <w:tcW w:w="4685" w:type="dxa"/>
            <w:gridSpan w:val="3"/>
          </w:tcPr>
          <w:p w:rsidR="00427877" w:rsidRDefault="00F85AE4">
            <w:pPr>
              <w:pStyle w:val="TableParagraph"/>
              <w:tabs>
                <w:tab w:val="left" w:pos="3185"/>
              </w:tabs>
              <w:ind w:left="111" w:right="88"/>
              <w:rPr>
                <w:sz w:val="28"/>
              </w:rPr>
            </w:pPr>
            <w:r>
              <w:rPr>
                <w:spacing w:val="-7"/>
                <w:sz w:val="28"/>
              </w:rPr>
              <w:t>Националистические,</w:t>
            </w:r>
            <w:r>
              <w:rPr>
                <w:spacing w:val="-7"/>
                <w:sz w:val="28"/>
              </w:rPr>
              <w:tab/>
            </w:r>
            <w:r>
              <w:rPr>
                <w:spacing w:val="-8"/>
                <w:sz w:val="28"/>
              </w:rPr>
              <w:t xml:space="preserve">фашистские </w:t>
            </w:r>
            <w:r>
              <w:rPr>
                <w:spacing w:val="-6"/>
                <w:sz w:val="28"/>
              </w:rPr>
              <w:t xml:space="preserve">идеи, конфликт </w:t>
            </w:r>
            <w:r>
              <w:rPr>
                <w:spacing w:val="-5"/>
                <w:sz w:val="28"/>
              </w:rPr>
              <w:t>между</w:t>
            </w:r>
            <w:r>
              <w:rPr>
                <w:spacing w:val="1"/>
                <w:sz w:val="28"/>
              </w:rPr>
              <w:t xml:space="preserve"> </w:t>
            </w:r>
            <w:r>
              <w:rPr>
                <w:spacing w:val="-7"/>
                <w:sz w:val="28"/>
              </w:rPr>
              <w:t>представите-</w:t>
            </w:r>
          </w:p>
          <w:p w:rsidR="00427877" w:rsidRDefault="00F85AE4">
            <w:pPr>
              <w:pStyle w:val="TableParagraph"/>
              <w:spacing w:line="311" w:lineRule="exact"/>
              <w:ind w:left="111"/>
              <w:rPr>
                <w:sz w:val="28"/>
              </w:rPr>
            </w:pPr>
            <w:r>
              <w:rPr>
                <w:sz w:val="28"/>
              </w:rPr>
              <w:t>лями разных национальностей</w:t>
            </w:r>
          </w:p>
        </w:tc>
      </w:tr>
      <w:tr w:rsidR="00427877" w:rsidTr="00B5322A">
        <w:trPr>
          <w:gridBefore w:val="1"/>
          <w:wBefore w:w="61" w:type="dxa"/>
          <w:trHeight w:val="1285"/>
        </w:trPr>
        <w:tc>
          <w:tcPr>
            <w:tcW w:w="823" w:type="dxa"/>
          </w:tcPr>
          <w:p w:rsidR="00427877" w:rsidRDefault="00F85AE4">
            <w:pPr>
              <w:pStyle w:val="TableParagraph"/>
              <w:spacing w:line="315" w:lineRule="exact"/>
              <w:ind w:left="110"/>
              <w:rPr>
                <w:sz w:val="28"/>
              </w:rPr>
            </w:pPr>
            <w:r>
              <w:rPr>
                <w:sz w:val="28"/>
              </w:rPr>
              <w:t>2.</w:t>
            </w:r>
          </w:p>
        </w:tc>
        <w:tc>
          <w:tcPr>
            <w:tcW w:w="2042" w:type="dxa"/>
            <w:gridSpan w:val="2"/>
            <w:tcBorders>
              <w:right w:val="nil"/>
            </w:tcBorders>
          </w:tcPr>
          <w:p w:rsidR="00427877" w:rsidRDefault="00F85AE4">
            <w:pPr>
              <w:pStyle w:val="TableParagraph"/>
              <w:ind w:left="110" w:right="334"/>
              <w:rPr>
                <w:sz w:val="28"/>
              </w:rPr>
            </w:pPr>
            <w:r>
              <w:rPr>
                <w:sz w:val="28"/>
              </w:rPr>
              <w:t xml:space="preserve">Религиозный </w:t>
            </w:r>
            <w:r w:rsidR="00B5322A">
              <w:rPr>
                <w:sz w:val="28"/>
              </w:rPr>
              <w:t>экстре</w:t>
            </w:r>
            <w:r>
              <w:rPr>
                <w:sz w:val="28"/>
              </w:rPr>
              <w:t>мизм</w:t>
            </w:r>
          </w:p>
        </w:tc>
        <w:tc>
          <w:tcPr>
            <w:tcW w:w="1049" w:type="dxa"/>
            <w:tcBorders>
              <w:left w:val="nil"/>
            </w:tcBorders>
          </w:tcPr>
          <w:p w:rsidR="00B5322A" w:rsidRDefault="00B5322A" w:rsidP="00B5322A">
            <w:pPr>
              <w:pStyle w:val="TableParagraph"/>
              <w:spacing w:line="315" w:lineRule="exact"/>
              <w:ind w:right="95"/>
              <w:rPr>
                <w:sz w:val="28"/>
              </w:rPr>
            </w:pPr>
          </w:p>
        </w:tc>
        <w:tc>
          <w:tcPr>
            <w:tcW w:w="4685" w:type="dxa"/>
            <w:gridSpan w:val="3"/>
          </w:tcPr>
          <w:p w:rsidR="00427877" w:rsidRDefault="00F85AE4">
            <w:pPr>
              <w:pStyle w:val="TableParagraph"/>
              <w:tabs>
                <w:tab w:val="left" w:pos="1567"/>
                <w:tab w:val="left" w:pos="2616"/>
              </w:tabs>
              <w:ind w:left="111" w:right="88"/>
              <w:rPr>
                <w:sz w:val="28"/>
              </w:rPr>
            </w:pPr>
            <w:r>
              <w:rPr>
                <w:spacing w:val="-7"/>
                <w:sz w:val="28"/>
              </w:rPr>
              <w:t>Конфликт</w:t>
            </w:r>
            <w:r>
              <w:rPr>
                <w:spacing w:val="-7"/>
                <w:sz w:val="28"/>
              </w:rPr>
              <w:tab/>
            </w:r>
            <w:r>
              <w:rPr>
                <w:spacing w:val="-6"/>
                <w:sz w:val="28"/>
              </w:rPr>
              <w:t>между</w:t>
            </w:r>
            <w:r>
              <w:rPr>
                <w:spacing w:val="-6"/>
                <w:sz w:val="28"/>
              </w:rPr>
              <w:tab/>
            </w:r>
            <w:r>
              <w:rPr>
                <w:spacing w:val="-7"/>
                <w:sz w:val="28"/>
              </w:rPr>
              <w:t xml:space="preserve">представителями </w:t>
            </w:r>
            <w:r>
              <w:rPr>
                <w:spacing w:val="-6"/>
                <w:sz w:val="28"/>
              </w:rPr>
              <w:t>разных конфессий, религий,</w:t>
            </w:r>
            <w:r>
              <w:rPr>
                <w:spacing w:val="53"/>
                <w:sz w:val="28"/>
              </w:rPr>
              <w:t xml:space="preserve"> </w:t>
            </w:r>
            <w:r>
              <w:rPr>
                <w:spacing w:val="-7"/>
                <w:sz w:val="28"/>
              </w:rPr>
              <w:t>религиоз-</w:t>
            </w:r>
          </w:p>
          <w:p w:rsidR="00427877" w:rsidRDefault="00F85AE4">
            <w:pPr>
              <w:pStyle w:val="TableParagraph"/>
              <w:spacing w:line="322" w:lineRule="exact"/>
              <w:ind w:left="111"/>
              <w:rPr>
                <w:sz w:val="28"/>
              </w:rPr>
            </w:pPr>
            <w:r>
              <w:rPr>
                <w:sz w:val="28"/>
              </w:rPr>
              <w:t>ных направлений, проживающих на одной территории</w:t>
            </w:r>
          </w:p>
        </w:tc>
      </w:tr>
      <w:tr w:rsidR="00427877" w:rsidTr="00B5322A">
        <w:trPr>
          <w:gridBefore w:val="1"/>
          <w:wBefore w:w="61" w:type="dxa"/>
          <w:trHeight w:val="1286"/>
        </w:trPr>
        <w:tc>
          <w:tcPr>
            <w:tcW w:w="823" w:type="dxa"/>
          </w:tcPr>
          <w:p w:rsidR="00427877" w:rsidRDefault="00F85AE4">
            <w:pPr>
              <w:pStyle w:val="TableParagraph"/>
              <w:spacing w:line="315" w:lineRule="exact"/>
              <w:ind w:left="110"/>
              <w:rPr>
                <w:sz w:val="28"/>
              </w:rPr>
            </w:pPr>
            <w:r>
              <w:rPr>
                <w:sz w:val="28"/>
              </w:rPr>
              <w:t>3.</w:t>
            </w:r>
          </w:p>
        </w:tc>
        <w:tc>
          <w:tcPr>
            <w:tcW w:w="2042" w:type="dxa"/>
            <w:gridSpan w:val="2"/>
            <w:tcBorders>
              <w:right w:val="nil"/>
            </w:tcBorders>
          </w:tcPr>
          <w:p w:rsidR="00427877" w:rsidRDefault="00F85AE4">
            <w:pPr>
              <w:pStyle w:val="TableParagraph"/>
              <w:ind w:left="110" w:right="177"/>
              <w:rPr>
                <w:sz w:val="28"/>
              </w:rPr>
            </w:pPr>
            <w:r>
              <w:rPr>
                <w:sz w:val="28"/>
              </w:rPr>
              <w:t xml:space="preserve">Политический </w:t>
            </w:r>
            <w:r w:rsidR="00B5322A">
              <w:rPr>
                <w:sz w:val="28"/>
              </w:rPr>
              <w:t>экстре</w:t>
            </w:r>
            <w:r>
              <w:rPr>
                <w:sz w:val="28"/>
              </w:rPr>
              <w:t>мизм</w:t>
            </w:r>
          </w:p>
        </w:tc>
        <w:tc>
          <w:tcPr>
            <w:tcW w:w="1049" w:type="dxa"/>
            <w:tcBorders>
              <w:left w:val="nil"/>
            </w:tcBorders>
          </w:tcPr>
          <w:p w:rsidR="00427877" w:rsidRDefault="00427877">
            <w:pPr>
              <w:pStyle w:val="TableParagraph"/>
              <w:spacing w:line="315" w:lineRule="exact"/>
              <w:ind w:right="95"/>
              <w:jc w:val="right"/>
              <w:rPr>
                <w:sz w:val="28"/>
              </w:rPr>
            </w:pPr>
          </w:p>
        </w:tc>
        <w:tc>
          <w:tcPr>
            <w:tcW w:w="4685" w:type="dxa"/>
            <w:gridSpan w:val="3"/>
          </w:tcPr>
          <w:p w:rsidR="00427877" w:rsidRDefault="00F85AE4">
            <w:pPr>
              <w:pStyle w:val="TableParagraph"/>
              <w:ind w:left="111" w:right="89"/>
              <w:jc w:val="both"/>
              <w:rPr>
                <w:sz w:val="28"/>
              </w:rPr>
            </w:pPr>
            <w:r>
              <w:rPr>
                <w:spacing w:val="-6"/>
                <w:sz w:val="28"/>
              </w:rPr>
              <w:t xml:space="preserve">Это социально </w:t>
            </w:r>
            <w:r>
              <w:rPr>
                <w:sz w:val="28"/>
              </w:rPr>
              <w:t xml:space="preserve">– </w:t>
            </w:r>
            <w:r>
              <w:rPr>
                <w:spacing w:val="-7"/>
                <w:sz w:val="28"/>
              </w:rPr>
              <w:t xml:space="preserve">экономические </w:t>
            </w:r>
            <w:r>
              <w:rPr>
                <w:spacing w:val="-6"/>
                <w:sz w:val="28"/>
              </w:rPr>
              <w:t xml:space="preserve">идеи против </w:t>
            </w:r>
            <w:r>
              <w:rPr>
                <w:spacing w:val="-7"/>
                <w:sz w:val="28"/>
              </w:rPr>
              <w:t xml:space="preserve">политической системы </w:t>
            </w:r>
            <w:r>
              <w:rPr>
                <w:spacing w:val="-8"/>
                <w:sz w:val="28"/>
              </w:rPr>
              <w:t>госу</w:t>
            </w:r>
            <w:r>
              <w:rPr>
                <w:spacing w:val="-6"/>
                <w:sz w:val="28"/>
              </w:rPr>
              <w:t xml:space="preserve">дарства, </w:t>
            </w:r>
            <w:r>
              <w:rPr>
                <w:spacing w:val="-4"/>
                <w:sz w:val="28"/>
              </w:rPr>
              <w:t xml:space="preserve">её </w:t>
            </w:r>
            <w:r>
              <w:rPr>
                <w:spacing w:val="-7"/>
                <w:sz w:val="28"/>
              </w:rPr>
              <w:t xml:space="preserve">представителей </w:t>
            </w:r>
            <w:r>
              <w:rPr>
                <w:spacing w:val="-6"/>
                <w:sz w:val="28"/>
              </w:rPr>
              <w:t>или против</w:t>
            </w:r>
          </w:p>
          <w:p w:rsidR="00427877" w:rsidRDefault="00F85AE4">
            <w:pPr>
              <w:pStyle w:val="TableParagraph"/>
              <w:spacing w:line="307" w:lineRule="exact"/>
              <w:ind w:left="111"/>
              <w:jc w:val="both"/>
              <w:rPr>
                <w:sz w:val="28"/>
              </w:rPr>
            </w:pPr>
            <w:r>
              <w:rPr>
                <w:sz w:val="28"/>
              </w:rPr>
              <w:t>политических оппонентов</w:t>
            </w:r>
          </w:p>
        </w:tc>
      </w:tr>
      <w:tr w:rsidR="00427877" w:rsidTr="00B5322A">
        <w:trPr>
          <w:gridBefore w:val="1"/>
          <w:wBefore w:w="61" w:type="dxa"/>
          <w:trHeight w:val="1610"/>
        </w:trPr>
        <w:tc>
          <w:tcPr>
            <w:tcW w:w="823" w:type="dxa"/>
          </w:tcPr>
          <w:p w:rsidR="00427877" w:rsidRDefault="00F85AE4">
            <w:pPr>
              <w:pStyle w:val="TableParagraph"/>
              <w:spacing w:line="315" w:lineRule="exact"/>
              <w:ind w:left="110"/>
              <w:rPr>
                <w:sz w:val="28"/>
              </w:rPr>
            </w:pPr>
            <w:r>
              <w:rPr>
                <w:sz w:val="28"/>
              </w:rPr>
              <w:lastRenderedPageBreak/>
              <w:t>4.</w:t>
            </w:r>
          </w:p>
        </w:tc>
        <w:tc>
          <w:tcPr>
            <w:tcW w:w="3091" w:type="dxa"/>
            <w:gridSpan w:val="3"/>
          </w:tcPr>
          <w:p w:rsidR="00427877" w:rsidRDefault="00F85AE4">
            <w:pPr>
              <w:pStyle w:val="TableParagraph"/>
              <w:spacing w:line="242" w:lineRule="auto"/>
              <w:ind w:left="110"/>
              <w:rPr>
                <w:sz w:val="28"/>
              </w:rPr>
            </w:pPr>
            <w:r>
              <w:rPr>
                <w:sz w:val="28"/>
              </w:rPr>
              <w:t>Экстремизм в сфере молодёжных субкультур</w:t>
            </w:r>
          </w:p>
        </w:tc>
        <w:tc>
          <w:tcPr>
            <w:tcW w:w="4685" w:type="dxa"/>
            <w:gridSpan w:val="3"/>
          </w:tcPr>
          <w:p w:rsidR="00427877" w:rsidRDefault="00F85AE4" w:rsidP="00B5322A">
            <w:pPr>
              <w:pStyle w:val="TableParagraph"/>
              <w:ind w:left="111" w:right="89"/>
              <w:jc w:val="both"/>
              <w:rPr>
                <w:sz w:val="28"/>
              </w:rPr>
            </w:pPr>
            <w:r>
              <w:rPr>
                <w:spacing w:val="-7"/>
                <w:sz w:val="28"/>
              </w:rPr>
              <w:t xml:space="preserve">Конфликт </w:t>
            </w:r>
            <w:r>
              <w:rPr>
                <w:spacing w:val="-6"/>
                <w:sz w:val="28"/>
              </w:rPr>
              <w:t xml:space="preserve">между </w:t>
            </w:r>
            <w:r>
              <w:rPr>
                <w:spacing w:val="-7"/>
                <w:sz w:val="28"/>
              </w:rPr>
              <w:t>представителями разнообразных молодёжных субкуль</w:t>
            </w:r>
            <w:r>
              <w:rPr>
                <w:spacing w:val="-6"/>
                <w:sz w:val="28"/>
              </w:rPr>
              <w:t xml:space="preserve">тур, являющихся </w:t>
            </w:r>
            <w:r>
              <w:rPr>
                <w:spacing w:val="-7"/>
                <w:sz w:val="28"/>
              </w:rPr>
              <w:t xml:space="preserve">носителями </w:t>
            </w:r>
            <w:r>
              <w:rPr>
                <w:spacing w:val="-6"/>
                <w:sz w:val="28"/>
              </w:rPr>
              <w:t>проти</w:t>
            </w:r>
            <w:r>
              <w:rPr>
                <w:spacing w:val="-7"/>
                <w:sz w:val="28"/>
              </w:rPr>
              <w:t xml:space="preserve">воположных ценностей, </w:t>
            </w:r>
            <w:r>
              <w:rPr>
                <w:spacing w:val="-6"/>
                <w:sz w:val="28"/>
              </w:rPr>
              <w:t xml:space="preserve">типов, </w:t>
            </w:r>
            <w:r>
              <w:rPr>
                <w:spacing w:val="-8"/>
                <w:sz w:val="28"/>
              </w:rPr>
              <w:t>моде</w:t>
            </w:r>
            <w:r>
              <w:rPr>
                <w:spacing w:val="-6"/>
                <w:sz w:val="28"/>
              </w:rPr>
              <w:t xml:space="preserve">лей </w:t>
            </w:r>
            <w:r>
              <w:rPr>
                <w:spacing w:val="-7"/>
                <w:sz w:val="28"/>
              </w:rPr>
              <w:t xml:space="preserve">поведения </w:t>
            </w:r>
            <w:r>
              <w:rPr>
                <w:sz w:val="28"/>
              </w:rPr>
              <w:t xml:space="preserve">и </w:t>
            </w:r>
            <w:r>
              <w:rPr>
                <w:spacing w:val="-7"/>
                <w:sz w:val="28"/>
              </w:rPr>
              <w:t>мировосприятия</w:t>
            </w:r>
          </w:p>
        </w:tc>
      </w:tr>
      <w:tr w:rsidR="00427877" w:rsidTr="00B5322A">
        <w:trPr>
          <w:gridBefore w:val="1"/>
          <w:wBefore w:w="61" w:type="dxa"/>
          <w:trHeight w:val="966"/>
        </w:trPr>
        <w:tc>
          <w:tcPr>
            <w:tcW w:w="823" w:type="dxa"/>
          </w:tcPr>
          <w:p w:rsidR="00427877" w:rsidRDefault="00F85AE4">
            <w:pPr>
              <w:pStyle w:val="TableParagraph"/>
              <w:spacing w:line="315" w:lineRule="exact"/>
              <w:ind w:left="110"/>
              <w:rPr>
                <w:sz w:val="28"/>
              </w:rPr>
            </w:pPr>
            <w:r>
              <w:rPr>
                <w:sz w:val="28"/>
              </w:rPr>
              <w:t>5.</w:t>
            </w:r>
          </w:p>
        </w:tc>
        <w:tc>
          <w:tcPr>
            <w:tcW w:w="3091" w:type="dxa"/>
            <w:gridSpan w:val="3"/>
          </w:tcPr>
          <w:p w:rsidR="00427877" w:rsidRDefault="00F85AE4">
            <w:pPr>
              <w:pStyle w:val="TableParagraph"/>
              <w:spacing w:line="315" w:lineRule="exact"/>
              <w:ind w:left="110"/>
              <w:rPr>
                <w:sz w:val="28"/>
              </w:rPr>
            </w:pPr>
            <w:r>
              <w:rPr>
                <w:sz w:val="28"/>
              </w:rPr>
              <w:t>Социальный экстремизм</w:t>
            </w:r>
          </w:p>
        </w:tc>
        <w:tc>
          <w:tcPr>
            <w:tcW w:w="4685" w:type="dxa"/>
            <w:gridSpan w:val="3"/>
          </w:tcPr>
          <w:p w:rsidR="00427877" w:rsidRDefault="00F85AE4" w:rsidP="00B5322A">
            <w:pPr>
              <w:pStyle w:val="TableParagraph"/>
              <w:ind w:left="111"/>
              <w:rPr>
                <w:sz w:val="28"/>
              </w:rPr>
            </w:pPr>
            <w:r>
              <w:rPr>
                <w:spacing w:val="-7"/>
                <w:sz w:val="28"/>
              </w:rPr>
              <w:t xml:space="preserve">Конфликт </w:t>
            </w:r>
            <w:r>
              <w:rPr>
                <w:spacing w:val="-6"/>
                <w:sz w:val="28"/>
              </w:rPr>
              <w:t xml:space="preserve">разных </w:t>
            </w:r>
            <w:r>
              <w:rPr>
                <w:spacing w:val="-7"/>
                <w:sz w:val="28"/>
              </w:rPr>
              <w:t xml:space="preserve">социальных </w:t>
            </w:r>
            <w:r>
              <w:rPr>
                <w:spacing w:val="-6"/>
                <w:sz w:val="28"/>
              </w:rPr>
              <w:t xml:space="preserve">групп, </w:t>
            </w:r>
            <w:r>
              <w:rPr>
                <w:spacing w:val="-7"/>
                <w:sz w:val="28"/>
              </w:rPr>
              <w:t xml:space="preserve">искоренение </w:t>
            </w:r>
            <w:r>
              <w:rPr>
                <w:sz w:val="28"/>
              </w:rPr>
              <w:t xml:space="preserve">и </w:t>
            </w:r>
            <w:r>
              <w:rPr>
                <w:spacing w:val="-7"/>
                <w:sz w:val="28"/>
              </w:rPr>
              <w:t>уничтожение</w:t>
            </w:r>
            <w:r>
              <w:rPr>
                <w:spacing w:val="54"/>
                <w:sz w:val="28"/>
              </w:rPr>
              <w:t xml:space="preserve"> </w:t>
            </w:r>
            <w:r>
              <w:rPr>
                <w:spacing w:val="-8"/>
                <w:sz w:val="28"/>
              </w:rPr>
              <w:t>отдель</w:t>
            </w:r>
            <w:r>
              <w:rPr>
                <w:sz w:val="28"/>
              </w:rPr>
              <w:t>ных сообществ</w:t>
            </w:r>
          </w:p>
        </w:tc>
      </w:tr>
      <w:tr w:rsidR="00427877" w:rsidTr="00B5322A">
        <w:trPr>
          <w:gridBefore w:val="1"/>
          <w:wBefore w:w="61" w:type="dxa"/>
          <w:trHeight w:val="321"/>
        </w:trPr>
        <w:tc>
          <w:tcPr>
            <w:tcW w:w="8599" w:type="dxa"/>
            <w:gridSpan w:val="7"/>
          </w:tcPr>
          <w:p w:rsidR="00427877" w:rsidRDefault="00F85AE4">
            <w:pPr>
              <w:pStyle w:val="TableParagraph"/>
              <w:spacing w:line="301" w:lineRule="exact"/>
              <w:ind w:left="110"/>
              <w:rPr>
                <w:i/>
                <w:sz w:val="28"/>
              </w:rPr>
            </w:pPr>
            <w:r>
              <w:rPr>
                <w:i/>
                <w:sz w:val="28"/>
              </w:rPr>
              <w:t>По степени сформированности экстремистских установок</w:t>
            </w:r>
          </w:p>
        </w:tc>
      </w:tr>
      <w:tr w:rsidR="00427877" w:rsidTr="00B5322A">
        <w:trPr>
          <w:gridBefore w:val="1"/>
          <w:wBefore w:w="61" w:type="dxa"/>
          <w:trHeight w:val="3542"/>
        </w:trPr>
        <w:tc>
          <w:tcPr>
            <w:tcW w:w="823" w:type="dxa"/>
          </w:tcPr>
          <w:p w:rsidR="00427877" w:rsidRDefault="00F85AE4">
            <w:pPr>
              <w:pStyle w:val="TableParagraph"/>
              <w:spacing w:line="315" w:lineRule="exact"/>
              <w:ind w:left="110"/>
              <w:rPr>
                <w:sz w:val="28"/>
              </w:rPr>
            </w:pPr>
            <w:r>
              <w:rPr>
                <w:sz w:val="28"/>
              </w:rPr>
              <w:t>1.</w:t>
            </w:r>
          </w:p>
        </w:tc>
        <w:tc>
          <w:tcPr>
            <w:tcW w:w="3091" w:type="dxa"/>
            <w:gridSpan w:val="3"/>
          </w:tcPr>
          <w:p w:rsidR="00427877" w:rsidRDefault="00F85AE4">
            <w:pPr>
              <w:pStyle w:val="TableParagraph"/>
              <w:spacing w:line="315" w:lineRule="exact"/>
              <w:ind w:left="110"/>
              <w:rPr>
                <w:sz w:val="28"/>
              </w:rPr>
            </w:pPr>
            <w:r>
              <w:rPr>
                <w:sz w:val="28"/>
              </w:rPr>
              <w:t>Стихийный экстремизм</w:t>
            </w:r>
          </w:p>
        </w:tc>
        <w:tc>
          <w:tcPr>
            <w:tcW w:w="4685" w:type="dxa"/>
            <w:gridSpan w:val="3"/>
          </w:tcPr>
          <w:p w:rsidR="00427877" w:rsidRDefault="00F85AE4" w:rsidP="00B5322A">
            <w:pPr>
              <w:pStyle w:val="TableParagraph"/>
              <w:ind w:left="111" w:right="88"/>
              <w:jc w:val="both"/>
              <w:rPr>
                <w:sz w:val="28"/>
              </w:rPr>
            </w:pPr>
            <w:r>
              <w:rPr>
                <w:spacing w:val="-7"/>
                <w:sz w:val="28"/>
              </w:rPr>
              <w:t>Проявляющийся эпизодически, осно</w:t>
            </w:r>
            <w:r>
              <w:rPr>
                <w:spacing w:val="-6"/>
                <w:sz w:val="28"/>
              </w:rPr>
              <w:t xml:space="preserve">ванный </w:t>
            </w:r>
            <w:r>
              <w:rPr>
                <w:spacing w:val="-4"/>
                <w:sz w:val="28"/>
              </w:rPr>
              <w:t xml:space="preserve">на </w:t>
            </w:r>
            <w:r>
              <w:rPr>
                <w:spacing w:val="-6"/>
                <w:sz w:val="28"/>
              </w:rPr>
              <w:t xml:space="preserve">стереотипах, архетипах, </w:t>
            </w:r>
            <w:r>
              <w:rPr>
                <w:spacing w:val="-7"/>
                <w:sz w:val="28"/>
              </w:rPr>
              <w:t>традиционных социокультурных об</w:t>
            </w:r>
            <w:r>
              <w:rPr>
                <w:spacing w:val="-6"/>
                <w:sz w:val="28"/>
              </w:rPr>
              <w:t xml:space="preserve">разах </w:t>
            </w:r>
            <w:r>
              <w:rPr>
                <w:sz w:val="28"/>
              </w:rPr>
              <w:t xml:space="preserve">и </w:t>
            </w:r>
            <w:r>
              <w:rPr>
                <w:spacing w:val="-6"/>
                <w:sz w:val="28"/>
              </w:rPr>
              <w:t xml:space="preserve">мифах. </w:t>
            </w:r>
            <w:r>
              <w:rPr>
                <w:spacing w:val="-7"/>
                <w:sz w:val="28"/>
              </w:rPr>
              <w:t>Экстремистская актив</w:t>
            </w:r>
            <w:r>
              <w:rPr>
                <w:spacing w:val="-6"/>
                <w:sz w:val="28"/>
              </w:rPr>
              <w:t xml:space="preserve">ность такого типа </w:t>
            </w:r>
            <w:r>
              <w:rPr>
                <w:spacing w:val="-7"/>
                <w:sz w:val="28"/>
              </w:rPr>
              <w:t>выражается спон</w:t>
            </w:r>
            <w:r>
              <w:rPr>
                <w:spacing w:val="-6"/>
                <w:sz w:val="28"/>
              </w:rPr>
              <w:t xml:space="preserve">танно, </w:t>
            </w:r>
            <w:r>
              <w:rPr>
                <w:spacing w:val="-7"/>
                <w:sz w:val="28"/>
              </w:rPr>
              <w:t xml:space="preserve">аффективно. </w:t>
            </w:r>
            <w:r>
              <w:rPr>
                <w:sz w:val="28"/>
              </w:rPr>
              <w:t xml:space="preserve">В </w:t>
            </w:r>
            <w:r>
              <w:rPr>
                <w:spacing w:val="-7"/>
                <w:sz w:val="28"/>
              </w:rPr>
              <w:t xml:space="preserve">сознании </w:t>
            </w:r>
            <w:r>
              <w:rPr>
                <w:spacing w:val="-6"/>
                <w:sz w:val="28"/>
              </w:rPr>
              <w:t xml:space="preserve">носителя данного типа отсутствуют чёткие </w:t>
            </w:r>
            <w:r>
              <w:rPr>
                <w:spacing w:val="-7"/>
                <w:sz w:val="28"/>
              </w:rPr>
              <w:t xml:space="preserve">когнитивные </w:t>
            </w:r>
            <w:r>
              <w:rPr>
                <w:spacing w:val="-6"/>
                <w:sz w:val="28"/>
              </w:rPr>
              <w:t xml:space="preserve">установки </w:t>
            </w:r>
            <w:r>
              <w:rPr>
                <w:spacing w:val="-7"/>
                <w:sz w:val="28"/>
              </w:rPr>
              <w:t>экстремист</w:t>
            </w:r>
            <w:r>
              <w:rPr>
                <w:spacing w:val="-6"/>
                <w:sz w:val="28"/>
              </w:rPr>
              <w:t xml:space="preserve">ского толка, </w:t>
            </w:r>
            <w:r>
              <w:rPr>
                <w:spacing w:val="-5"/>
                <w:sz w:val="28"/>
              </w:rPr>
              <w:t xml:space="preserve">есть </w:t>
            </w:r>
            <w:r>
              <w:rPr>
                <w:spacing w:val="-6"/>
                <w:sz w:val="28"/>
              </w:rPr>
              <w:t xml:space="preserve">лишь некоторые </w:t>
            </w:r>
            <w:r>
              <w:rPr>
                <w:spacing w:val="-7"/>
                <w:sz w:val="28"/>
              </w:rPr>
              <w:t xml:space="preserve">смутные </w:t>
            </w:r>
            <w:r>
              <w:rPr>
                <w:spacing w:val="-6"/>
                <w:sz w:val="28"/>
              </w:rPr>
              <w:t xml:space="preserve">ощущения, </w:t>
            </w:r>
            <w:r>
              <w:rPr>
                <w:spacing w:val="-7"/>
                <w:sz w:val="28"/>
              </w:rPr>
              <w:t>эмоции, стерео</w:t>
            </w:r>
            <w:r>
              <w:rPr>
                <w:sz w:val="28"/>
              </w:rPr>
              <w:t>типы и образы</w:t>
            </w:r>
          </w:p>
        </w:tc>
      </w:tr>
      <w:tr w:rsidR="00427877" w:rsidTr="00B5322A">
        <w:trPr>
          <w:gridAfter w:val="1"/>
          <w:wAfter w:w="14" w:type="dxa"/>
          <w:trHeight w:val="2255"/>
        </w:trPr>
        <w:tc>
          <w:tcPr>
            <w:tcW w:w="1055" w:type="dxa"/>
            <w:gridSpan w:val="3"/>
          </w:tcPr>
          <w:p w:rsidR="00427877" w:rsidRDefault="00F85AE4">
            <w:pPr>
              <w:pStyle w:val="TableParagraph"/>
              <w:spacing w:line="307" w:lineRule="exact"/>
              <w:ind w:left="110"/>
              <w:rPr>
                <w:sz w:val="28"/>
              </w:rPr>
            </w:pPr>
            <w:r>
              <w:rPr>
                <w:sz w:val="28"/>
              </w:rPr>
              <w:t>2.</w:t>
            </w:r>
          </w:p>
        </w:tc>
        <w:tc>
          <w:tcPr>
            <w:tcW w:w="3092" w:type="dxa"/>
            <w:gridSpan w:val="3"/>
          </w:tcPr>
          <w:p w:rsidR="00427877" w:rsidRDefault="00B5322A" w:rsidP="00B5322A">
            <w:pPr>
              <w:pStyle w:val="TableParagraph"/>
              <w:tabs>
                <w:tab w:val="left" w:pos="2534"/>
              </w:tabs>
              <w:spacing w:line="307" w:lineRule="exact"/>
              <w:ind w:left="107"/>
              <w:rPr>
                <w:sz w:val="28"/>
              </w:rPr>
            </w:pPr>
            <w:r>
              <w:rPr>
                <w:spacing w:val="-7"/>
                <w:sz w:val="28"/>
              </w:rPr>
              <w:t xml:space="preserve">Организованный </w:t>
            </w:r>
            <w:r w:rsidR="00F85AE4">
              <w:rPr>
                <w:spacing w:val="-8"/>
                <w:sz w:val="28"/>
              </w:rPr>
              <w:t>экс</w:t>
            </w:r>
            <w:r w:rsidR="00F85AE4">
              <w:rPr>
                <w:sz w:val="28"/>
              </w:rPr>
              <w:t>тремизм</w:t>
            </w:r>
          </w:p>
        </w:tc>
        <w:tc>
          <w:tcPr>
            <w:tcW w:w="4499" w:type="dxa"/>
          </w:tcPr>
          <w:p w:rsidR="00427877" w:rsidRDefault="00F85AE4" w:rsidP="00B5322A">
            <w:pPr>
              <w:pStyle w:val="TableParagraph"/>
              <w:spacing w:line="307" w:lineRule="exact"/>
              <w:ind w:left="107"/>
              <w:jc w:val="both"/>
              <w:rPr>
                <w:sz w:val="28"/>
              </w:rPr>
            </w:pPr>
            <w:r>
              <w:rPr>
                <w:spacing w:val="-7"/>
                <w:sz w:val="28"/>
              </w:rPr>
              <w:t>Рассматривает экстремистскую актив</w:t>
            </w:r>
            <w:r>
              <w:rPr>
                <w:spacing w:val="-6"/>
                <w:sz w:val="28"/>
              </w:rPr>
              <w:t xml:space="preserve">ность </w:t>
            </w:r>
            <w:r>
              <w:rPr>
                <w:spacing w:val="-4"/>
                <w:sz w:val="28"/>
              </w:rPr>
              <w:t xml:space="preserve">как </w:t>
            </w:r>
            <w:r>
              <w:rPr>
                <w:spacing w:val="-5"/>
                <w:sz w:val="28"/>
              </w:rPr>
              <w:t xml:space="preserve">один </w:t>
            </w:r>
            <w:r>
              <w:rPr>
                <w:spacing w:val="-6"/>
                <w:sz w:val="28"/>
              </w:rPr>
              <w:t xml:space="preserve">или </w:t>
            </w:r>
            <w:r>
              <w:rPr>
                <w:spacing w:val="-7"/>
                <w:sz w:val="28"/>
              </w:rPr>
              <w:t xml:space="preserve">единственный </w:t>
            </w:r>
            <w:r>
              <w:rPr>
                <w:spacing w:val="-8"/>
                <w:sz w:val="28"/>
              </w:rPr>
              <w:t>ме</w:t>
            </w:r>
            <w:r>
              <w:rPr>
                <w:spacing w:val="-5"/>
                <w:sz w:val="28"/>
              </w:rPr>
              <w:t xml:space="preserve">тод </w:t>
            </w:r>
            <w:r>
              <w:rPr>
                <w:spacing w:val="-7"/>
                <w:sz w:val="28"/>
              </w:rPr>
              <w:t xml:space="preserve">улучшения </w:t>
            </w:r>
            <w:r>
              <w:rPr>
                <w:spacing w:val="-5"/>
                <w:sz w:val="28"/>
              </w:rPr>
              <w:t xml:space="preserve">мира </w:t>
            </w:r>
            <w:r>
              <w:rPr>
                <w:sz w:val="28"/>
              </w:rPr>
              <w:t xml:space="preserve">и </w:t>
            </w:r>
            <w:r>
              <w:rPr>
                <w:spacing w:val="-6"/>
                <w:sz w:val="28"/>
              </w:rPr>
              <w:t xml:space="preserve">решения </w:t>
            </w:r>
            <w:r>
              <w:rPr>
                <w:spacing w:val="-7"/>
                <w:sz w:val="28"/>
              </w:rPr>
              <w:t xml:space="preserve">существующих </w:t>
            </w:r>
            <w:r>
              <w:rPr>
                <w:spacing w:val="-6"/>
                <w:sz w:val="28"/>
              </w:rPr>
              <w:t xml:space="preserve">проблем. Данный </w:t>
            </w:r>
            <w:r>
              <w:rPr>
                <w:spacing w:val="-5"/>
                <w:sz w:val="28"/>
              </w:rPr>
              <w:t xml:space="preserve">тип </w:t>
            </w:r>
            <w:r>
              <w:rPr>
                <w:spacing w:val="-7"/>
                <w:sz w:val="28"/>
              </w:rPr>
              <w:t xml:space="preserve">реализуется </w:t>
            </w:r>
            <w:r>
              <w:rPr>
                <w:sz w:val="28"/>
              </w:rPr>
              <w:t xml:space="preserve">в </w:t>
            </w:r>
            <w:r>
              <w:rPr>
                <w:spacing w:val="-6"/>
                <w:sz w:val="28"/>
              </w:rPr>
              <w:t xml:space="preserve">рамках </w:t>
            </w:r>
            <w:r>
              <w:rPr>
                <w:spacing w:val="-7"/>
                <w:sz w:val="28"/>
              </w:rPr>
              <w:t>экстремистских субкультур, радикальных организа</w:t>
            </w:r>
            <w:r>
              <w:rPr>
                <w:spacing w:val="-6"/>
                <w:sz w:val="28"/>
              </w:rPr>
              <w:t xml:space="preserve">ций, </w:t>
            </w:r>
            <w:r>
              <w:rPr>
                <w:spacing w:val="-7"/>
                <w:sz w:val="28"/>
              </w:rPr>
              <w:t xml:space="preserve">группировок, </w:t>
            </w:r>
            <w:r>
              <w:rPr>
                <w:spacing w:val="-5"/>
                <w:sz w:val="28"/>
              </w:rPr>
              <w:t>сект</w:t>
            </w:r>
          </w:p>
        </w:tc>
      </w:tr>
    </w:tbl>
    <w:p w:rsidR="00427877" w:rsidRDefault="00427877">
      <w:pPr>
        <w:pStyle w:val="a3"/>
        <w:ind w:left="0" w:firstLine="0"/>
        <w:jc w:val="left"/>
        <w:rPr>
          <w:b/>
          <w:sz w:val="20"/>
        </w:rPr>
      </w:pPr>
    </w:p>
    <w:p w:rsidR="00427877" w:rsidRPr="00DC1C11" w:rsidRDefault="00F85AE4" w:rsidP="00DC1C11">
      <w:pPr>
        <w:pStyle w:val="a3"/>
        <w:spacing w:before="237" w:line="360" w:lineRule="auto"/>
        <w:ind w:left="0" w:right="40"/>
      </w:pPr>
      <w:r w:rsidRPr="00DC1C11">
        <w:rPr>
          <w:spacing w:val="-5"/>
        </w:rPr>
        <w:t xml:space="preserve">Ряд </w:t>
      </w:r>
      <w:r w:rsidRPr="00DC1C11">
        <w:rPr>
          <w:spacing w:val="-7"/>
        </w:rPr>
        <w:t xml:space="preserve">исследователей </w:t>
      </w:r>
      <w:r w:rsidRPr="00DC1C11">
        <w:rPr>
          <w:spacing w:val="-6"/>
        </w:rPr>
        <w:t xml:space="preserve">также выделяют </w:t>
      </w:r>
      <w:r w:rsidRPr="00DC1C11">
        <w:rPr>
          <w:spacing w:val="-5"/>
        </w:rPr>
        <w:t xml:space="preserve">еще одну </w:t>
      </w:r>
      <w:r w:rsidRPr="00DC1C11">
        <w:rPr>
          <w:spacing w:val="-7"/>
        </w:rPr>
        <w:t xml:space="preserve">«молодежную» </w:t>
      </w:r>
      <w:r w:rsidRPr="00DC1C11">
        <w:rPr>
          <w:spacing w:val="-6"/>
        </w:rPr>
        <w:t xml:space="preserve">позицию </w:t>
      </w:r>
      <w:r w:rsidRPr="00DC1C11">
        <w:t xml:space="preserve">в </w:t>
      </w:r>
      <w:r w:rsidRPr="00DC1C11">
        <w:rPr>
          <w:spacing w:val="-7"/>
        </w:rPr>
        <w:t xml:space="preserve">предлагаемой классификации </w:t>
      </w:r>
      <w:r w:rsidRPr="00DC1C11">
        <w:t xml:space="preserve">– </w:t>
      </w:r>
      <w:r w:rsidRPr="00DC1C11">
        <w:rPr>
          <w:spacing w:val="-7"/>
        </w:rPr>
        <w:t xml:space="preserve">информационным экстремизм, </w:t>
      </w:r>
      <w:r w:rsidRPr="00DC1C11">
        <w:rPr>
          <w:spacing w:val="-6"/>
        </w:rPr>
        <w:t xml:space="preserve">который </w:t>
      </w:r>
      <w:r w:rsidRPr="00DC1C11">
        <w:rPr>
          <w:spacing w:val="-7"/>
        </w:rPr>
        <w:t xml:space="preserve">характеризуется </w:t>
      </w:r>
      <w:r w:rsidRPr="00DC1C11">
        <w:rPr>
          <w:spacing w:val="-6"/>
        </w:rPr>
        <w:t xml:space="preserve">развитием </w:t>
      </w:r>
      <w:r w:rsidRPr="00DC1C11">
        <w:rPr>
          <w:spacing w:val="-7"/>
        </w:rPr>
        <w:t xml:space="preserve">тенденции </w:t>
      </w:r>
      <w:r w:rsidRPr="00DC1C11">
        <w:rPr>
          <w:spacing w:val="-6"/>
        </w:rPr>
        <w:t xml:space="preserve">перехода </w:t>
      </w:r>
      <w:r w:rsidRPr="00DC1C11">
        <w:rPr>
          <w:spacing w:val="-7"/>
        </w:rPr>
        <w:t xml:space="preserve">экстремизма </w:t>
      </w:r>
      <w:r w:rsidRPr="00DC1C11">
        <w:t xml:space="preserve">в </w:t>
      </w:r>
      <w:r w:rsidRPr="00DC1C11">
        <w:rPr>
          <w:spacing w:val="-7"/>
        </w:rPr>
        <w:t xml:space="preserve">пространство информационных технологий. </w:t>
      </w:r>
      <w:r w:rsidRPr="00DC1C11">
        <w:rPr>
          <w:spacing w:val="-6"/>
        </w:rPr>
        <w:t xml:space="preserve">Учитывая </w:t>
      </w:r>
      <w:r w:rsidRPr="00DC1C11">
        <w:rPr>
          <w:spacing w:val="-7"/>
        </w:rPr>
        <w:t xml:space="preserve">стремительное </w:t>
      </w:r>
      <w:r w:rsidRPr="00DC1C11">
        <w:rPr>
          <w:spacing w:val="-6"/>
        </w:rPr>
        <w:t xml:space="preserve">развитие </w:t>
      </w:r>
      <w:r w:rsidRPr="00DC1C11">
        <w:t xml:space="preserve">в </w:t>
      </w:r>
      <w:r w:rsidRPr="00DC1C11">
        <w:rPr>
          <w:spacing w:val="-7"/>
        </w:rPr>
        <w:t xml:space="preserve">последние десятилетия информационно-коммуникационных технологий, </w:t>
      </w:r>
      <w:r w:rsidRPr="00DC1C11">
        <w:rPr>
          <w:spacing w:val="-6"/>
        </w:rPr>
        <w:t xml:space="preserve">следует отметить, </w:t>
      </w:r>
      <w:r w:rsidRPr="00DC1C11">
        <w:rPr>
          <w:spacing w:val="-5"/>
        </w:rPr>
        <w:t xml:space="preserve">что </w:t>
      </w:r>
      <w:r w:rsidRPr="00DC1C11">
        <w:rPr>
          <w:spacing w:val="-6"/>
        </w:rPr>
        <w:t xml:space="preserve">данный </w:t>
      </w:r>
      <w:r w:rsidRPr="00DC1C11">
        <w:rPr>
          <w:spacing w:val="-5"/>
        </w:rPr>
        <w:t xml:space="preserve">вид </w:t>
      </w:r>
      <w:r w:rsidRPr="00DC1C11">
        <w:rPr>
          <w:spacing w:val="-7"/>
        </w:rPr>
        <w:t xml:space="preserve">экстремизма </w:t>
      </w:r>
      <w:r w:rsidRPr="00DC1C11">
        <w:rPr>
          <w:spacing w:val="-4"/>
        </w:rPr>
        <w:t xml:space="preserve">не </w:t>
      </w:r>
      <w:r w:rsidRPr="00DC1C11">
        <w:rPr>
          <w:spacing w:val="-6"/>
        </w:rPr>
        <w:t xml:space="preserve">только </w:t>
      </w:r>
      <w:r w:rsidRPr="00DC1C11">
        <w:rPr>
          <w:spacing w:val="-7"/>
        </w:rPr>
        <w:t xml:space="preserve">начинает </w:t>
      </w:r>
      <w:r w:rsidRPr="00DC1C11">
        <w:rPr>
          <w:spacing w:val="-6"/>
        </w:rPr>
        <w:t xml:space="preserve">свое обозначение </w:t>
      </w:r>
      <w:r w:rsidRPr="00DC1C11">
        <w:t xml:space="preserve">и </w:t>
      </w:r>
      <w:r w:rsidRPr="00DC1C11">
        <w:rPr>
          <w:spacing w:val="-7"/>
        </w:rPr>
        <w:t>проявле</w:t>
      </w:r>
      <w:r w:rsidRPr="00DC1C11">
        <w:rPr>
          <w:spacing w:val="-6"/>
        </w:rPr>
        <w:t xml:space="preserve">ние, </w:t>
      </w:r>
      <w:r w:rsidRPr="00DC1C11">
        <w:rPr>
          <w:spacing w:val="-4"/>
        </w:rPr>
        <w:t xml:space="preserve">но </w:t>
      </w:r>
      <w:r w:rsidRPr="00DC1C11">
        <w:t xml:space="preserve">и </w:t>
      </w:r>
      <w:r w:rsidRPr="00DC1C11">
        <w:rPr>
          <w:spacing w:val="-6"/>
        </w:rPr>
        <w:t xml:space="preserve">превращается </w:t>
      </w:r>
      <w:r w:rsidRPr="00DC1C11">
        <w:t xml:space="preserve">в </w:t>
      </w:r>
      <w:r w:rsidRPr="00DC1C11">
        <w:rPr>
          <w:spacing w:val="-5"/>
        </w:rPr>
        <w:t xml:space="preserve">одну </w:t>
      </w:r>
      <w:r w:rsidRPr="00DC1C11">
        <w:rPr>
          <w:spacing w:val="-4"/>
        </w:rPr>
        <w:t xml:space="preserve">из </w:t>
      </w:r>
      <w:r w:rsidRPr="00DC1C11">
        <w:rPr>
          <w:spacing w:val="-5"/>
        </w:rPr>
        <w:t xml:space="preserve">острых </w:t>
      </w:r>
      <w:r w:rsidRPr="00DC1C11">
        <w:rPr>
          <w:spacing w:val="-6"/>
        </w:rPr>
        <w:t xml:space="preserve">проблем современного </w:t>
      </w:r>
      <w:r w:rsidRPr="00DC1C11">
        <w:rPr>
          <w:spacing w:val="-7"/>
        </w:rPr>
        <w:t xml:space="preserve">информационно-коммуникационного </w:t>
      </w:r>
      <w:r w:rsidRPr="00DC1C11">
        <w:rPr>
          <w:spacing w:val="-6"/>
        </w:rPr>
        <w:t xml:space="preserve">общества, </w:t>
      </w:r>
      <w:r w:rsidRPr="00DC1C11">
        <w:rPr>
          <w:spacing w:val="-7"/>
        </w:rPr>
        <w:t xml:space="preserve">проблемы безопасности </w:t>
      </w:r>
      <w:r w:rsidRPr="00DC1C11">
        <w:rPr>
          <w:spacing w:val="-6"/>
        </w:rPr>
        <w:t xml:space="preserve">страны </w:t>
      </w:r>
      <w:r w:rsidRPr="00DC1C11">
        <w:t xml:space="preserve">и </w:t>
      </w:r>
      <w:r w:rsidRPr="00DC1C11">
        <w:rPr>
          <w:spacing w:val="-6"/>
        </w:rPr>
        <w:t xml:space="preserve">общества. Жукова </w:t>
      </w:r>
      <w:r w:rsidRPr="00DC1C11">
        <w:rPr>
          <w:spacing w:val="-5"/>
        </w:rPr>
        <w:t xml:space="preserve">О.С., </w:t>
      </w:r>
      <w:r w:rsidRPr="00DC1C11">
        <w:rPr>
          <w:spacing w:val="-7"/>
        </w:rPr>
        <w:t xml:space="preserve">Иванченко </w:t>
      </w:r>
      <w:r w:rsidRPr="00DC1C11">
        <w:rPr>
          <w:spacing w:val="-5"/>
        </w:rPr>
        <w:t xml:space="preserve">Р.Б. </w:t>
      </w:r>
      <w:r w:rsidRPr="00DC1C11">
        <w:t xml:space="preserve">и </w:t>
      </w:r>
      <w:r w:rsidRPr="00DC1C11">
        <w:rPr>
          <w:spacing w:val="-7"/>
        </w:rPr>
        <w:t xml:space="preserve">Трухачев </w:t>
      </w:r>
      <w:r w:rsidRPr="00DC1C11">
        <w:rPr>
          <w:spacing w:val="-5"/>
        </w:rPr>
        <w:t xml:space="preserve">В.В. </w:t>
      </w:r>
      <w:r w:rsidRPr="00DC1C11">
        <w:rPr>
          <w:spacing w:val="-6"/>
        </w:rPr>
        <w:t xml:space="preserve">определяют </w:t>
      </w:r>
      <w:r w:rsidRPr="00DC1C11">
        <w:rPr>
          <w:spacing w:val="-7"/>
        </w:rPr>
        <w:t>информацион</w:t>
      </w:r>
      <w:r w:rsidRPr="00DC1C11">
        <w:rPr>
          <w:spacing w:val="-5"/>
        </w:rPr>
        <w:t xml:space="preserve">ный </w:t>
      </w:r>
      <w:r w:rsidRPr="00DC1C11">
        <w:rPr>
          <w:spacing w:val="-7"/>
        </w:rPr>
        <w:t xml:space="preserve">экстремизм, </w:t>
      </w:r>
      <w:r w:rsidRPr="00DC1C11">
        <w:rPr>
          <w:spacing w:val="-6"/>
        </w:rPr>
        <w:t xml:space="preserve">«как </w:t>
      </w:r>
      <w:r w:rsidRPr="00DC1C11">
        <w:rPr>
          <w:spacing w:val="-7"/>
        </w:rPr>
        <w:t xml:space="preserve">деятельность, </w:t>
      </w:r>
      <w:r w:rsidRPr="00DC1C11">
        <w:rPr>
          <w:spacing w:val="-6"/>
        </w:rPr>
        <w:t xml:space="preserve">связанную </w:t>
      </w:r>
      <w:r w:rsidRPr="00DC1C11">
        <w:t xml:space="preserve">с </w:t>
      </w:r>
      <w:r w:rsidRPr="00DC1C11">
        <w:rPr>
          <w:spacing w:val="-6"/>
        </w:rPr>
        <w:t xml:space="preserve">созданием, хранением </w:t>
      </w:r>
      <w:r w:rsidRPr="00DC1C11">
        <w:t xml:space="preserve">и </w:t>
      </w:r>
      <w:r w:rsidRPr="00DC1C11">
        <w:rPr>
          <w:spacing w:val="-6"/>
        </w:rPr>
        <w:t xml:space="preserve">(или) </w:t>
      </w:r>
      <w:r w:rsidRPr="00DC1C11">
        <w:rPr>
          <w:spacing w:val="-7"/>
        </w:rPr>
        <w:t xml:space="preserve">распространением информации, обрабатываемой </w:t>
      </w:r>
      <w:r w:rsidRPr="00DC1C11">
        <w:rPr>
          <w:spacing w:val="-7"/>
        </w:rPr>
        <w:lastRenderedPageBreak/>
        <w:t xml:space="preserve">компьютером, </w:t>
      </w:r>
      <w:r w:rsidRPr="00DC1C11">
        <w:rPr>
          <w:spacing w:val="-6"/>
        </w:rPr>
        <w:t xml:space="preserve">содержащей </w:t>
      </w:r>
      <w:r w:rsidRPr="00DC1C11">
        <w:rPr>
          <w:spacing w:val="-7"/>
        </w:rPr>
        <w:t xml:space="preserve">предусмотренные </w:t>
      </w:r>
      <w:r w:rsidRPr="00DC1C11">
        <w:rPr>
          <w:spacing w:val="-6"/>
        </w:rPr>
        <w:t xml:space="preserve">законом </w:t>
      </w:r>
      <w:r w:rsidRPr="00DC1C11">
        <w:rPr>
          <w:spacing w:val="-7"/>
        </w:rPr>
        <w:t xml:space="preserve">признаки экстремистской деятельности, использованием </w:t>
      </w:r>
      <w:r w:rsidRPr="00DC1C11">
        <w:rPr>
          <w:spacing w:val="-5"/>
        </w:rPr>
        <w:t xml:space="preserve">этой </w:t>
      </w:r>
      <w:r w:rsidRPr="00DC1C11">
        <w:rPr>
          <w:spacing w:val="-6"/>
        </w:rPr>
        <w:t xml:space="preserve">информации для </w:t>
      </w:r>
      <w:r w:rsidRPr="00DC1C11">
        <w:rPr>
          <w:spacing w:val="-7"/>
        </w:rPr>
        <w:t xml:space="preserve">деструктивного воздействия </w:t>
      </w:r>
      <w:r w:rsidRPr="00DC1C11">
        <w:rPr>
          <w:spacing w:val="-4"/>
        </w:rPr>
        <w:t xml:space="preserve">на </w:t>
      </w:r>
      <w:r w:rsidRPr="00DC1C11">
        <w:rPr>
          <w:spacing w:val="-6"/>
        </w:rPr>
        <w:t xml:space="preserve">психику людей, </w:t>
      </w:r>
      <w:r w:rsidRPr="00DC1C11">
        <w:rPr>
          <w:spacing w:val="-4"/>
        </w:rPr>
        <w:t xml:space="preserve">не </w:t>
      </w:r>
      <w:r w:rsidRPr="00DC1C11">
        <w:rPr>
          <w:spacing w:val="-7"/>
        </w:rPr>
        <w:t xml:space="preserve">осознаваемыми </w:t>
      </w:r>
      <w:r w:rsidRPr="00DC1C11">
        <w:rPr>
          <w:spacing w:val="-5"/>
        </w:rPr>
        <w:t xml:space="preserve">ими. </w:t>
      </w:r>
      <w:r w:rsidRPr="00DC1C11">
        <w:rPr>
          <w:spacing w:val="-6"/>
        </w:rPr>
        <w:t xml:space="preserve">Критерием </w:t>
      </w:r>
      <w:r w:rsidRPr="00DC1C11">
        <w:rPr>
          <w:spacing w:val="-7"/>
        </w:rPr>
        <w:t xml:space="preserve">информационного экстремизма </w:t>
      </w:r>
      <w:r w:rsidRPr="00DC1C11">
        <w:rPr>
          <w:spacing w:val="-6"/>
        </w:rPr>
        <w:t xml:space="preserve">является </w:t>
      </w:r>
      <w:r w:rsidRPr="00DC1C11">
        <w:rPr>
          <w:spacing w:val="-7"/>
        </w:rPr>
        <w:t xml:space="preserve">нанесение </w:t>
      </w:r>
      <w:r w:rsidRPr="00DC1C11">
        <w:rPr>
          <w:spacing w:val="-6"/>
        </w:rPr>
        <w:t xml:space="preserve">законным </w:t>
      </w:r>
      <w:r w:rsidRPr="00DC1C11">
        <w:rPr>
          <w:spacing w:val="-7"/>
        </w:rPr>
        <w:t xml:space="preserve">интересам, </w:t>
      </w:r>
      <w:r w:rsidRPr="00DC1C11">
        <w:rPr>
          <w:spacing w:val="-6"/>
        </w:rPr>
        <w:t xml:space="preserve">правам </w:t>
      </w:r>
      <w:r w:rsidRPr="00DC1C11">
        <w:t xml:space="preserve">и </w:t>
      </w:r>
      <w:r w:rsidRPr="00DC1C11">
        <w:rPr>
          <w:spacing w:val="-6"/>
        </w:rPr>
        <w:t xml:space="preserve">свободам граждан </w:t>
      </w:r>
      <w:r w:rsidRPr="00DC1C11">
        <w:rPr>
          <w:spacing w:val="-7"/>
        </w:rPr>
        <w:t xml:space="preserve">физического, </w:t>
      </w:r>
      <w:r w:rsidRPr="00DC1C11">
        <w:rPr>
          <w:spacing w:val="-6"/>
        </w:rPr>
        <w:t>ма</w:t>
      </w:r>
      <w:r w:rsidRPr="00DC1C11">
        <w:rPr>
          <w:spacing w:val="-7"/>
        </w:rPr>
        <w:t xml:space="preserve">териального, </w:t>
      </w:r>
      <w:r w:rsidRPr="00DC1C11">
        <w:rPr>
          <w:spacing w:val="-6"/>
        </w:rPr>
        <w:t xml:space="preserve">морального </w:t>
      </w:r>
      <w:r w:rsidRPr="00DC1C11">
        <w:t xml:space="preserve">и </w:t>
      </w:r>
      <w:r w:rsidRPr="00DC1C11">
        <w:rPr>
          <w:spacing w:val="-6"/>
        </w:rPr>
        <w:t xml:space="preserve">иного ущерба» </w:t>
      </w:r>
      <w:r w:rsidRPr="00DC1C11">
        <w:rPr>
          <w:spacing w:val="-5"/>
        </w:rPr>
        <w:t xml:space="preserve">[7]. </w:t>
      </w:r>
      <w:r w:rsidRPr="00DC1C11">
        <w:t xml:space="preserve">В </w:t>
      </w:r>
      <w:r w:rsidRPr="00DC1C11">
        <w:rPr>
          <w:spacing w:val="-6"/>
        </w:rPr>
        <w:t xml:space="preserve">нашем сборнике </w:t>
      </w:r>
      <w:r w:rsidRPr="00DC1C11">
        <w:rPr>
          <w:spacing w:val="-7"/>
        </w:rPr>
        <w:t>противодей</w:t>
      </w:r>
      <w:r w:rsidRPr="00DC1C11">
        <w:rPr>
          <w:spacing w:val="-6"/>
        </w:rPr>
        <w:t xml:space="preserve">ствие данному </w:t>
      </w:r>
      <w:r w:rsidRPr="00DC1C11">
        <w:rPr>
          <w:spacing w:val="-5"/>
        </w:rPr>
        <w:t xml:space="preserve">виду </w:t>
      </w:r>
      <w:r w:rsidRPr="00DC1C11">
        <w:rPr>
          <w:spacing w:val="-6"/>
        </w:rPr>
        <w:t xml:space="preserve">экстремизма </w:t>
      </w:r>
      <w:r w:rsidRPr="00DC1C11">
        <w:rPr>
          <w:spacing w:val="-5"/>
        </w:rPr>
        <w:t>будет</w:t>
      </w:r>
      <w:r w:rsidRPr="00DC1C11">
        <w:rPr>
          <w:spacing w:val="-51"/>
        </w:rPr>
        <w:t xml:space="preserve"> </w:t>
      </w:r>
      <w:r w:rsidRPr="00DC1C11">
        <w:rPr>
          <w:spacing w:val="-7"/>
        </w:rPr>
        <w:t xml:space="preserve">рассмотрено </w:t>
      </w:r>
      <w:r w:rsidRPr="00DC1C11">
        <w:rPr>
          <w:spacing w:val="-6"/>
        </w:rPr>
        <w:t>отдельно.</w:t>
      </w:r>
    </w:p>
    <w:p w:rsidR="00427877" w:rsidRPr="00DC1C11" w:rsidRDefault="00427877" w:rsidP="00DC1C11">
      <w:pPr>
        <w:pStyle w:val="a3"/>
        <w:spacing w:before="6" w:line="360" w:lineRule="auto"/>
        <w:ind w:left="0" w:right="40" w:firstLine="0"/>
      </w:pPr>
    </w:p>
    <w:p w:rsidR="00427877" w:rsidRPr="00DC1C11" w:rsidRDefault="00F85AE4" w:rsidP="00DC1C11">
      <w:pPr>
        <w:pStyle w:val="1"/>
        <w:spacing w:before="0" w:line="360" w:lineRule="auto"/>
        <w:ind w:left="0" w:right="40"/>
        <w:jc w:val="both"/>
      </w:pPr>
      <w:r w:rsidRPr="00DC1C11">
        <w:t>3. Профилактика экстремизма в молодежной</w:t>
      </w:r>
      <w:r w:rsidRPr="00DC1C11">
        <w:rPr>
          <w:spacing w:val="-19"/>
        </w:rPr>
        <w:t xml:space="preserve"> </w:t>
      </w:r>
      <w:r w:rsidRPr="00DC1C11">
        <w:t>среде</w:t>
      </w:r>
    </w:p>
    <w:p w:rsidR="00427877" w:rsidRPr="00DC1C11" w:rsidRDefault="00427877" w:rsidP="00DC1C11">
      <w:pPr>
        <w:pStyle w:val="a3"/>
        <w:spacing w:line="360" w:lineRule="auto"/>
        <w:ind w:left="0" w:right="40" w:firstLine="0"/>
        <w:rPr>
          <w:b/>
        </w:rPr>
      </w:pPr>
    </w:p>
    <w:p w:rsidR="00427877" w:rsidRPr="00DC1C11" w:rsidRDefault="00F85AE4" w:rsidP="00DC1C11">
      <w:pPr>
        <w:pStyle w:val="a3"/>
        <w:spacing w:line="360" w:lineRule="auto"/>
        <w:ind w:left="0" w:right="40"/>
      </w:pPr>
      <w:r w:rsidRPr="00DC1C11">
        <w:t>Проблема распространения молодежного экстремизма в России стоит весьма остро, поэтому для ее решения необходимо использовать ряд общих и специальных профилактических мер. Так как данному негативному явлению подвержен контингент от 14 до 30 лет, то и меры по предупреждению</w:t>
      </w:r>
      <w:r w:rsidR="00B5322A" w:rsidRPr="00DC1C11">
        <w:t xml:space="preserve"> </w:t>
      </w:r>
      <w:r w:rsidRPr="00DC1C11">
        <w:t>экстремистских проявлений должны применяться с учетом возрастного фактора. Анализируя данные, приведенные в сборниках «Состояние преступности в России», подготовленных генеральной прокуратурой Российской Федерации можно увидеть, что при общем росте количества зарегистрированных преступлений на территории Российской Федерации в 2015 году по сравнению с 2014 годом на 9%, количество преступлений террористического характера возросло на 36,3%, число преступлений экстремистской направленности на 28,5%. Если проанализировать данные за январь октябрь 2016 года, то становится очевидно, что при общем снижении количества зарегистрированных преступлений на территории Российской Федерации по сравнению с аналогичным периодом 2015 года на 7,8%, количество преступлений террористического характера возросло на 38,7%, преступлений экстремистской направленности на 11,2%.</w:t>
      </w:r>
    </w:p>
    <w:p w:rsidR="00427877" w:rsidRPr="00DC1C11" w:rsidRDefault="00F85AE4" w:rsidP="00DC1C11">
      <w:pPr>
        <w:pStyle w:val="a3"/>
        <w:spacing w:before="1" w:line="360" w:lineRule="auto"/>
        <w:ind w:left="0" w:right="40" w:firstLine="777"/>
      </w:pPr>
      <w:r w:rsidRPr="00DC1C11">
        <w:t>Профилактикой экстремизма в молодежной среде является система мер, направленных на:</w:t>
      </w:r>
    </w:p>
    <w:p w:rsidR="00427877" w:rsidRPr="00DC1C11" w:rsidRDefault="00F85AE4" w:rsidP="00DC1C11">
      <w:pPr>
        <w:pStyle w:val="a4"/>
        <w:numPr>
          <w:ilvl w:val="1"/>
          <w:numId w:val="23"/>
        </w:numPr>
        <w:tabs>
          <w:tab w:val="left" w:pos="1119"/>
        </w:tabs>
        <w:spacing w:line="360" w:lineRule="auto"/>
        <w:ind w:left="0" w:right="40" w:firstLine="707"/>
        <w:jc w:val="both"/>
        <w:rPr>
          <w:sz w:val="28"/>
          <w:szCs w:val="28"/>
        </w:rPr>
      </w:pPr>
      <w:r w:rsidRPr="00DC1C11">
        <w:rPr>
          <w:sz w:val="28"/>
          <w:szCs w:val="28"/>
        </w:rPr>
        <w:t>выявление и устранение либо ослабление и нейтрализацию причин экстремизма, отдельных его видов, а также способствующих им</w:t>
      </w:r>
      <w:r w:rsidRPr="00DC1C11">
        <w:rPr>
          <w:spacing w:val="-11"/>
          <w:sz w:val="28"/>
          <w:szCs w:val="28"/>
        </w:rPr>
        <w:t xml:space="preserve"> </w:t>
      </w:r>
      <w:r w:rsidRPr="00DC1C11">
        <w:rPr>
          <w:sz w:val="28"/>
          <w:szCs w:val="28"/>
        </w:rPr>
        <w:t>условий;</w:t>
      </w:r>
    </w:p>
    <w:p w:rsidR="00427877" w:rsidRPr="00DC1C11" w:rsidRDefault="00F85AE4" w:rsidP="00DC1C11">
      <w:pPr>
        <w:pStyle w:val="a4"/>
        <w:numPr>
          <w:ilvl w:val="1"/>
          <w:numId w:val="23"/>
        </w:numPr>
        <w:tabs>
          <w:tab w:val="left" w:pos="1102"/>
        </w:tabs>
        <w:spacing w:line="360" w:lineRule="auto"/>
        <w:ind w:left="0" w:right="40" w:firstLine="707"/>
        <w:jc w:val="both"/>
        <w:rPr>
          <w:sz w:val="28"/>
          <w:szCs w:val="28"/>
        </w:rPr>
      </w:pPr>
      <w:r w:rsidRPr="00DC1C11">
        <w:rPr>
          <w:sz w:val="28"/>
          <w:szCs w:val="28"/>
        </w:rPr>
        <w:t xml:space="preserve">выявление и устранение ситуаций на определенных территориях и в </w:t>
      </w:r>
      <w:r w:rsidRPr="00DC1C11">
        <w:rPr>
          <w:sz w:val="28"/>
          <w:szCs w:val="28"/>
        </w:rPr>
        <w:lastRenderedPageBreak/>
        <w:t>социальной среде, непосредственно мотивирующих или провоцирующих на совершение экстремистских действий;</w:t>
      </w:r>
    </w:p>
    <w:p w:rsidR="00427877" w:rsidRPr="00DC1C11" w:rsidRDefault="00F85AE4" w:rsidP="00DC1C11">
      <w:pPr>
        <w:pStyle w:val="a4"/>
        <w:numPr>
          <w:ilvl w:val="1"/>
          <w:numId w:val="23"/>
        </w:numPr>
        <w:tabs>
          <w:tab w:val="left" w:pos="1095"/>
        </w:tabs>
        <w:spacing w:line="360" w:lineRule="auto"/>
        <w:ind w:left="0" w:right="40" w:hanging="164"/>
        <w:jc w:val="both"/>
        <w:rPr>
          <w:sz w:val="28"/>
          <w:szCs w:val="28"/>
        </w:rPr>
      </w:pPr>
      <w:r w:rsidRPr="00DC1C11">
        <w:rPr>
          <w:sz w:val="28"/>
          <w:szCs w:val="28"/>
        </w:rPr>
        <w:t>выявление среди молодежи групп повышенного</w:t>
      </w:r>
      <w:r w:rsidRPr="00DC1C11">
        <w:rPr>
          <w:spacing w:val="2"/>
          <w:sz w:val="28"/>
          <w:szCs w:val="28"/>
        </w:rPr>
        <w:t xml:space="preserve"> </w:t>
      </w:r>
      <w:r w:rsidRPr="00DC1C11">
        <w:rPr>
          <w:sz w:val="28"/>
          <w:szCs w:val="28"/>
        </w:rPr>
        <w:t>риска;</w:t>
      </w:r>
    </w:p>
    <w:p w:rsidR="00427877" w:rsidRPr="00DC1C11" w:rsidRDefault="00F85AE4" w:rsidP="00DC1C11">
      <w:pPr>
        <w:pStyle w:val="a4"/>
        <w:numPr>
          <w:ilvl w:val="1"/>
          <w:numId w:val="23"/>
        </w:numPr>
        <w:tabs>
          <w:tab w:val="left" w:pos="1112"/>
        </w:tabs>
        <w:spacing w:before="156" w:line="360" w:lineRule="auto"/>
        <w:ind w:left="0" w:right="40" w:firstLine="707"/>
        <w:jc w:val="both"/>
        <w:rPr>
          <w:sz w:val="28"/>
          <w:szCs w:val="28"/>
        </w:rPr>
      </w:pPr>
      <w:r w:rsidRPr="00DC1C11">
        <w:rPr>
          <w:sz w:val="28"/>
          <w:szCs w:val="28"/>
        </w:rPr>
        <w:t>выявление лиц, поведение которых указывает на реальную возможность совершения экстремистских действий, и оказание на них сдерживающего и корректирующего воздействия, а в случае необходимости и на их ближайшее</w:t>
      </w:r>
      <w:r w:rsidRPr="00DC1C11">
        <w:rPr>
          <w:spacing w:val="-1"/>
          <w:sz w:val="28"/>
          <w:szCs w:val="28"/>
        </w:rPr>
        <w:t xml:space="preserve"> </w:t>
      </w:r>
      <w:r w:rsidRPr="00DC1C11">
        <w:rPr>
          <w:sz w:val="28"/>
          <w:szCs w:val="28"/>
        </w:rPr>
        <w:t>окружение.</w:t>
      </w:r>
    </w:p>
    <w:p w:rsidR="00427877" w:rsidRPr="00DC1C11" w:rsidRDefault="00F85AE4" w:rsidP="00DC1C11">
      <w:pPr>
        <w:pStyle w:val="a3"/>
        <w:spacing w:line="360" w:lineRule="auto"/>
        <w:ind w:left="0" w:right="40"/>
      </w:pPr>
      <w:r w:rsidRPr="00DC1C11">
        <w:t xml:space="preserve">Т. А. Боголюбова указывает, что занимаясь профилактикой молодежного экстремизма, требует обращать пристальное внимания на семейное воспитание, полученное молодым человеком. Нередко именно в сфере </w:t>
      </w:r>
      <w:r w:rsidRPr="00DC1C11">
        <w:rPr>
          <w:spacing w:val="2"/>
        </w:rPr>
        <w:t>се</w:t>
      </w:r>
      <w:r w:rsidRPr="00DC1C11">
        <w:t xml:space="preserve">мейного  воспитания  закладывается  нетерпимость,  формируются  </w:t>
      </w:r>
      <w:r w:rsidRPr="00DC1C11">
        <w:rPr>
          <w:spacing w:val="10"/>
        </w:rPr>
        <w:t xml:space="preserve"> </w:t>
      </w:r>
      <w:r w:rsidRPr="00DC1C11">
        <w:t>экстремистские</w:t>
      </w:r>
      <w:r w:rsidRPr="00DC1C11">
        <w:rPr>
          <w:spacing w:val="44"/>
        </w:rPr>
        <w:t xml:space="preserve"> </w:t>
      </w:r>
      <w:r w:rsidRPr="00DC1C11">
        <w:t>настроения,</w:t>
      </w:r>
      <w:r w:rsidRPr="00DC1C11">
        <w:rPr>
          <w:spacing w:val="44"/>
        </w:rPr>
        <w:t xml:space="preserve"> </w:t>
      </w:r>
      <w:r w:rsidRPr="00DC1C11">
        <w:t>приводящие</w:t>
      </w:r>
      <w:r w:rsidRPr="00DC1C11">
        <w:rPr>
          <w:spacing w:val="44"/>
        </w:rPr>
        <w:t xml:space="preserve"> </w:t>
      </w:r>
      <w:r w:rsidRPr="00DC1C11">
        <w:t>к</w:t>
      </w:r>
      <w:r w:rsidRPr="00DC1C11">
        <w:rPr>
          <w:spacing w:val="44"/>
        </w:rPr>
        <w:t xml:space="preserve"> </w:t>
      </w:r>
      <w:r w:rsidRPr="00DC1C11">
        <w:t>совершению</w:t>
      </w:r>
      <w:r w:rsidRPr="00DC1C11">
        <w:rPr>
          <w:spacing w:val="43"/>
        </w:rPr>
        <w:t xml:space="preserve"> </w:t>
      </w:r>
      <w:r w:rsidRPr="00DC1C11">
        <w:t>экстремистских</w:t>
      </w:r>
      <w:r w:rsidRPr="00DC1C11">
        <w:rPr>
          <w:spacing w:val="46"/>
        </w:rPr>
        <w:t xml:space="preserve"> </w:t>
      </w:r>
      <w:r w:rsidRPr="00DC1C11">
        <w:t>посягательств. В таких случаях рекомендуется проведение бесед специалистом, занимающимся профилактикой экстремизма в молодежной среде с родителями радикально настроенного молодого человека, предупреждение их о недопустимости нарушения требований закона.</w:t>
      </w:r>
    </w:p>
    <w:p w:rsidR="00427877" w:rsidRPr="00DC1C11" w:rsidRDefault="00F85AE4" w:rsidP="00DC1C11">
      <w:pPr>
        <w:pStyle w:val="a3"/>
        <w:spacing w:line="360" w:lineRule="auto"/>
        <w:ind w:left="0" w:right="40"/>
      </w:pPr>
      <w:r w:rsidRPr="00DC1C11">
        <w:t>Среди эффективных мер профилактики экстремизма А.А. Гаджиева выделяет:</w:t>
      </w:r>
    </w:p>
    <w:p w:rsidR="00427877" w:rsidRPr="00DC1C11" w:rsidRDefault="00F85AE4" w:rsidP="00DC1C11">
      <w:pPr>
        <w:pStyle w:val="a4"/>
        <w:numPr>
          <w:ilvl w:val="0"/>
          <w:numId w:val="19"/>
        </w:numPr>
        <w:tabs>
          <w:tab w:val="left" w:pos="1314"/>
        </w:tabs>
        <w:spacing w:before="2" w:line="360" w:lineRule="auto"/>
        <w:ind w:left="0" w:right="40" w:hanging="213"/>
        <w:jc w:val="both"/>
        <w:rPr>
          <w:sz w:val="28"/>
          <w:szCs w:val="28"/>
        </w:rPr>
      </w:pPr>
      <w:r w:rsidRPr="00DC1C11">
        <w:rPr>
          <w:sz w:val="28"/>
          <w:szCs w:val="28"/>
        </w:rPr>
        <w:t>создание мест в вузах для талантливой</w:t>
      </w:r>
      <w:r w:rsidRPr="00DC1C11">
        <w:rPr>
          <w:spacing w:val="-5"/>
          <w:sz w:val="28"/>
          <w:szCs w:val="28"/>
        </w:rPr>
        <w:t xml:space="preserve"> </w:t>
      </w:r>
      <w:r w:rsidRPr="00DC1C11">
        <w:rPr>
          <w:sz w:val="28"/>
          <w:szCs w:val="28"/>
        </w:rPr>
        <w:t>молодежи;</w:t>
      </w:r>
    </w:p>
    <w:p w:rsidR="00427877" w:rsidRPr="00DC1C11" w:rsidRDefault="00F85AE4" w:rsidP="00DC1C11">
      <w:pPr>
        <w:pStyle w:val="a4"/>
        <w:numPr>
          <w:ilvl w:val="0"/>
          <w:numId w:val="19"/>
        </w:numPr>
        <w:tabs>
          <w:tab w:val="left" w:pos="1340"/>
        </w:tabs>
        <w:spacing w:before="161" w:line="360" w:lineRule="auto"/>
        <w:ind w:left="0" w:right="40" w:firstLine="707"/>
        <w:jc w:val="both"/>
        <w:rPr>
          <w:sz w:val="28"/>
          <w:szCs w:val="28"/>
        </w:rPr>
      </w:pPr>
      <w:r w:rsidRPr="00DC1C11">
        <w:rPr>
          <w:sz w:val="28"/>
          <w:szCs w:val="28"/>
        </w:rPr>
        <w:t>разработку долгосрочной программы в сфере молодежной политики по противодействию</w:t>
      </w:r>
      <w:r w:rsidRPr="00DC1C11">
        <w:rPr>
          <w:spacing w:val="-1"/>
          <w:sz w:val="28"/>
          <w:szCs w:val="28"/>
        </w:rPr>
        <w:t xml:space="preserve"> </w:t>
      </w:r>
      <w:r w:rsidRPr="00DC1C11">
        <w:rPr>
          <w:sz w:val="28"/>
          <w:szCs w:val="28"/>
        </w:rPr>
        <w:t>экстремизму;</w:t>
      </w:r>
    </w:p>
    <w:p w:rsidR="00427877" w:rsidRPr="00DC1C11" w:rsidRDefault="00F85AE4" w:rsidP="00DC1C11">
      <w:pPr>
        <w:pStyle w:val="a4"/>
        <w:numPr>
          <w:ilvl w:val="0"/>
          <w:numId w:val="19"/>
        </w:numPr>
        <w:tabs>
          <w:tab w:val="left" w:pos="1314"/>
        </w:tabs>
        <w:spacing w:line="360" w:lineRule="auto"/>
        <w:ind w:left="0" w:right="40" w:hanging="213"/>
        <w:jc w:val="both"/>
        <w:rPr>
          <w:sz w:val="28"/>
          <w:szCs w:val="28"/>
        </w:rPr>
      </w:pPr>
      <w:r w:rsidRPr="00DC1C11">
        <w:rPr>
          <w:sz w:val="28"/>
          <w:szCs w:val="28"/>
        </w:rPr>
        <w:t>усиление роли патриотического воспитания среди</w:t>
      </w:r>
      <w:r w:rsidRPr="00DC1C11">
        <w:rPr>
          <w:spacing w:val="-6"/>
          <w:sz w:val="28"/>
          <w:szCs w:val="28"/>
        </w:rPr>
        <w:t xml:space="preserve"> </w:t>
      </w:r>
      <w:r w:rsidRPr="00DC1C11">
        <w:rPr>
          <w:sz w:val="28"/>
          <w:szCs w:val="28"/>
        </w:rPr>
        <w:t>молодежи;</w:t>
      </w:r>
    </w:p>
    <w:p w:rsidR="00427877" w:rsidRPr="00DC1C11" w:rsidRDefault="00F85AE4" w:rsidP="00DC1C11">
      <w:pPr>
        <w:pStyle w:val="a4"/>
        <w:numPr>
          <w:ilvl w:val="0"/>
          <w:numId w:val="19"/>
        </w:numPr>
        <w:tabs>
          <w:tab w:val="left" w:pos="1417"/>
        </w:tabs>
        <w:spacing w:before="162" w:line="360" w:lineRule="auto"/>
        <w:ind w:left="0" w:right="40" w:firstLine="707"/>
        <w:jc w:val="both"/>
        <w:rPr>
          <w:sz w:val="28"/>
          <w:szCs w:val="28"/>
        </w:rPr>
      </w:pPr>
      <w:r w:rsidRPr="00DC1C11">
        <w:rPr>
          <w:sz w:val="28"/>
          <w:szCs w:val="28"/>
        </w:rPr>
        <w:t>использование родовых связей для воздействия на радикально настроенную</w:t>
      </w:r>
      <w:r w:rsidRPr="00DC1C11">
        <w:rPr>
          <w:spacing w:val="-2"/>
          <w:sz w:val="28"/>
          <w:szCs w:val="28"/>
        </w:rPr>
        <w:t xml:space="preserve"> </w:t>
      </w:r>
      <w:r w:rsidRPr="00DC1C11">
        <w:rPr>
          <w:sz w:val="28"/>
          <w:szCs w:val="28"/>
        </w:rPr>
        <w:t>молодежь;</w:t>
      </w:r>
    </w:p>
    <w:p w:rsidR="00427877" w:rsidRPr="00DC1C11" w:rsidRDefault="00F85AE4" w:rsidP="00DC1C11">
      <w:pPr>
        <w:pStyle w:val="a4"/>
        <w:numPr>
          <w:ilvl w:val="0"/>
          <w:numId w:val="19"/>
        </w:numPr>
        <w:tabs>
          <w:tab w:val="left" w:pos="1314"/>
        </w:tabs>
        <w:spacing w:line="360" w:lineRule="auto"/>
        <w:ind w:left="0" w:right="40" w:hanging="213"/>
        <w:jc w:val="both"/>
        <w:rPr>
          <w:sz w:val="28"/>
          <w:szCs w:val="28"/>
        </w:rPr>
      </w:pPr>
      <w:r w:rsidRPr="00DC1C11">
        <w:rPr>
          <w:sz w:val="28"/>
          <w:szCs w:val="28"/>
        </w:rPr>
        <w:t>возвращение былого авторитета слова</w:t>
      </w:r>
      <w:r w:rsidRPr="00DC1C11">
        <w:rPr>
          <w:spacing w:val="-9"/>
          <w:sz w:val="28"/>
          <w:szCs w:val="28"/>
        </w:rPr>
        <w:t xml:space="preserve"> </w:t>
      </w:r>
      <w:r w:rsidRPr="00DC1C11">
        <w:rPr>
          <w:sz w:val="28"/>
          <w:szCs w:val="28"/>
        </w:rPr>
        <w:t>старших;</w:t>
      </w:r>
    </w:p>
    <w:p w:rsidR="00427877" w:rsidRPr="00DC1C11" w:rsidRDefault="00F85AE4" w:rsidP="00DC1C11">
      <w:pPr>
        <w:pStyle w:val="a4"/>
        <w:numPr>
          <w:ilvl w:val="0"/>
          <w:numId w:val="19"/>
        </w:numPr>
        <w:tabs>
          <w:tab w:val="left" w:pos="1362"/>
        </w:tabs>
        <w:spacing w:before="161" w:line="360" w:lineRule="auto"/>
        <w:ind w:left="0" w:right="40" w:firstLine="707"/>
        <w:jc w:val="both"/>
        <w:rPr>
          <w:sz w:val="28"/>
          <w:szCs w:val="28"/>
        </w:rPr>
      </w:pPr>
      <w:r w:rsidRPr="00DC1C11">
        <w:rPr>
          <w:sz w:val="28"/>
          <w:szCs w:val="28"/>
        </w:rPr>
        <w:t xml:space="preserve">профилактику терроризма, которой должны заняться также и </w:t>
      </w:r>
      <w:r w:rsidRPr="00DC1C11">
        <w:rPr>
          <w:spacing w:val="2"/>
          <w:sz w:val="28"/>
          <w:szCs w:val="28"/>
        </w:rPr>
        <w:t>ин</w:t>
      </w:r>
      <w:r w:rsidRPr="00DC1C11">
        <w:rPr>
          <w:sz w:val="28"/>
          <w:szCs w:val="28"/>
        </w:rPr>
        <w:t>ституты гражданского общества.</w:t>
      </w:r>
    </w:p>
    <w:p w:rsidR="00427877" w:rsidRPr="00DC1C11" w:rsidRDefault="00F85AE4" w:rsidP="00DC1C11">
      <w:pPr>
        <w:pStyle w:val="a3"/>
        <w:spacing w:line="360" w:lineRule="auto"/>
        <w:ind w:left="0" w:right="40" w:firstLine="0"/>
      </w:pPr>
      <w:r w:rsidRPr="00DC1C11">
        <w:t>Н.В. Стариков приводит следующие меры профилактики экстремизма:</w:t>
      </w:r>
    </w:p>
    <w:p w:rsidR="00427877" w:rsidRPr="00DC1C11" w:rsidRDefault="00F85AE4" w:rsidP="00DC1C11">
      <w:pPr>
        <w:pStyle w:val="a4"/>
        <w:numPr>
          <w:ilvl w:val="0"/>
          <w:numId w:val="19"/>
        </w:numPr>
        <w:tabs>
          <w:tab w:val="left" w:pos="1330"/>
        </w:tabs>
        <w:spacing w:before="161" w:line="360" w:lineRule="auto"/>
        <w:ind w:left="0" w:right="40" w:hanging="229"/>
        <w:jc w:val="both"/>
        <w:rPr>
          <w:sz w:val="28"/>
          <w:szCs w:val="28"/>
        </w:rPr>
      </w:pPr>
      <w:r w:rsidRPr="00DC1C11">
        <w:rPr>
          <w:sz w:val="28"/>
          <w:szCs w:val="28"/>
        </w:rPr>
        <w:t>правовое воспитание молодежи, повышение уровня правовой</w:t>
      </w:r>
      <w:r w:rsidRPr="00DC1C11">
        <w:rPr>
          <w:spacing w:val="12"/>
          <w:sz w:val="28"/>
          <w:szCs w:val="28"/>
        </w:rPr>
        <w:t xml:space="preserve"> </w:t>
      </w:r>
      <w:r w:rsidRPr="00DC1C11">
        <w:rPr>
          <w:sz w:val="28"/>
          <w:szCs w:val="28"/>
        </w:rPr>
        <w:t>куль-</w:t>
      </w:r>
    </w:p>
    <w:p w:rsidR="00427877" w:rsidRPr="00DC1C11" w:rsidRDefault="00F85AE4" w:rsidP="00DC1C11">
      <w:pPr>
        <w:pStyle w:val="a3"/>
        <w:spacing w:before="160" w:line="360" w:lineRule="auto"/>
        <w:ind w:left="0" w:right="40" w:firstLine="0"/>
      </w:pPr>
      <w:r w:rsidRPr="00DC1C11">
        <w:t>туры, преодоление правового нигилизма;</w:t>
      </w:r>
    </w:p>
    <w:p w:rsidR="00427877" w:rsidRPr="00DC1C11" w:rsidRDefault="00F85AE4" w:rsidP="00DC1C11">
      <w:pPr>
        <w:pStyle w:val="a4"/>
        <w:numPr>
          <w:ilvl w:val="0"/>
          <w:numId w:val="19"/>
        </w:numPr>
        <w:tabs>
          <w:tab w:val="left" w:pos="1328"/>
        </w:tabs>
        <w:spacing w:before="163" w:line="360" w:lineRule="auto"/>
        <w:ind w:left="0" w:right="40" w:firstLine="707"/>
        <w:jc w:val="both"/>
        <w:rPr>
          <w:sz w:val="28"/>
          <w:szCs w:val="28"/>
        </w:rPr>
      </w:pPr>
      <w:r w:rsidRPr="00DC1C11">
        <w:rPr>
          <w:sz w:val="28"/>
          <w:szCs w:val="28"/>
        </w:rPr>
        <w:lastRenderedPageBreak/>
        <w:t>подготовка и переподготовка специалистов по работе с молодежью по вопросам профилактики экстремизма и</w:t>
      </w:r>
      <w:r w:rsidRPr="00DC1C11">
        <w:rPr>
          <w:spacing w:val="-2"/>
          <w:sz w:val="28"/>
          <w:szCs w:val="28"/>
        </w:rPr>
        <w:t xml:space="preserve"> </w:t>
      </w:r>
      <w:r w:rsidRPr="00DC1C11">
        <w:rPr>
          <w:sz w:val="28"/>
          <w:szCs w:val="28"/>
        </w:rPr>
        <w:t>ксенофобии;</w:t>
      </w:r>
    </w:p>
    <w:p w:rsidR="00427877" w:rsidRPr="00DC1C11" w:rsidRDefault="00F85AE4" w:rsidP="00DC1C11">
      <w:pPr>
        <w:pStyle w:val="a4"/>
        <w:numPr>
          <w:ilvl w:val="0"/>
          <w:numId w:val="19"/>
        </w:numPr>
        <w:tabs>
          <w:tab w:val="left" w:pos="1376"/>
        </w:tabs>
        <w:spacing w:line="360" w:lineRule="auto"/>
        <w:ind w:left="0" w:right="40" w:firstLine="707"/>
        <w:jc w:val="both"/>
        <w:rPr>
          <w:sz w:val="28"/>
          <w:szCs w:val="28"/>
        </w:rPr>
      </w:pPr>
      <w:r w:rsidRPr="00DC1C11">
        <w:rPr>
          <w:sz w:val="28"/>
          <w:szCs w:val="28"/>
        </w:rPr>
        <w:t>сотрудничество с различными конфессиями по противодействию экстремизма;</w:t>
      </w:r>
    </w:p>
    <w:p w:rsidR="00427877" w:rsidRPr="00DC1C11" w:rsidRDefault="00F85AE4" w:rsidP="00DC1C11">
      <w:pPr>
        <w:pStyle w:val="a4"/>
        <w:numPr>
          <w:ilvl w:val="0"/>
          <w:numId w:val="19"/>
        </w:numPr>
        <w:tabs>
          <w:tab w:val="left" w:pos="1314"/>
        </w:tabs>
        <w:spacing w:before="1" w:line="360" w:lineRule="auto"/>
        <w:ind w:left="0" w:right="40" w:hanging="213"/>
        <w:jc w:val="both"/>
        <w:rPr>
          <w:sz w:val="28"/>
          <w:szCs w:val="28"/>
        </w:rPr>
      </w:pPr>
      <w:r w:rsidRPr="00DC1C11">
        <w:rPr>
          <w:sz w:val="28"/>
          <w:szCs w:val="28"/>
        </w:rPr>
        <w:t>обновление форм воспитательной работы с</w:t>
      </w:r>
      <w:r w:rsidRPr="00DC1C11">
        <w:rPr>
          <w:spacing w:val="-7"/>
          <w:sz w:val="28"/>
          <w:szCs w:val="28"/>
        </w:rPr>
        <w:t xml:space="preserve"> </w:t>
      </w:r>
      <w:r w:rsidRPr="00DC1C11">
        <w:rPr>
          <w:sz w:val="28"/>
          <w:szCs w:val="28"/>
        </w:rPr>
        <w:t>молодежью;</w:t>
      </w:r>
    </w:p>
    <w:p w:rsidR="00427877" w:rsidRPr="00DC1C11" w:rsidRDefault="00F85AE4" w:rsidP="00DC1C11">
      <w:pPr>
        <w:pStyle w:val="a4"/>
        <w:numPr>
          <w:ilvl w:val="0"/>
          <w:numId w:val="19"/>
        </w:numPr>
        <w:tabs>
          <w:tab w:val="left" w:pos="1369"/>
        </w:tabs>
        <w:spacing w:before="160" w:line="360" w:lineRule="auto"/>
        <w:ind w:left="0" w:right="40" w:firstLine="707"/>
        <w:jc w:val="both"/>
        <w:rPr>
          <w:sz w:val="28"/>
          <w:szCs w:val="28"/>
        </w:rPr>
      </w:pPr>
      <w:r w:rsidRPr="00DC1C11">
        <w:rPr>
          <w:sz w:val="28"/>
          <w:szCs w:val="28"/>
        </w:rPr>
        <w:t>организация виртуальных дискуссионных площадок в виде «вебконференций» по тематике молодежных проблем, размещенных на базе областных правительственных порталов, а также на популярных и наиболее посещаемых молодежью</w:t>
      </w:r>
      <w:r w:rsidRPr="00DC1C11">
        <w:rPr>
          <w:spacing w:val="-2"/>
          <w:sz w:val="28"/>
          <w:szCs w:val="28"/>
        </w:rPr>
        <w:t xml:space="preserve"> </w:t>
      </w:r>
      <w:r w:rsidRPr="00DC1C11">
        <w:rPr>
          <w:sz w:val="28"/>
          <w:szCs w:val="28"/>
        </w:rPr>
        <w:t>Интернет-ресурсах.</w:t>
      </w:r>
    </w:p>
    <w:p w:rsidR="00427877" w:rsidRPr="00DC1C11" w:rsidRDefault="00F85AE4" w:rsidP="00DC1C11">
      <w:pPr>
        <w:pStyle w:val="a3"/>
        <w:spacing w:before="1" w:line="360" w:lineRule="auto"/>
        <w:ind w:left="0" w:right="40" w:firstLine="0"/>
      </w:pPr>
      <w:r w:rsidRPr="00DC1C11">
        <w:t>Е.О. Кубякин выделяет следующие меры профилактики экстремизма</w:t>
      </w:r>
    </w:p>
    <w:p w:rsidR="00427877" w:rsidRPr="00DC1C11" w:rsidRDefault="00F85AE4" w:rsidP="00DC1C11">
      <w:pPr>
        <w:pStyle w:val="a3"/>
        <w:spacing w:before="160" w:line="360" w:lineRule="auto"/>
        <w:ind w:left="0" w:right="40" w:firstLine="0"/>
      </w:pPr>
      <w:r w:rsidRPr="00DC1C11">
        <w:t>в молодежной среде:</w:t>
      </w:r>
      <w:r w:rsidR="00B5322A" w:rsidRPr="00DC1C11">
        <w:t xml:space="preserve"> </w:t>
      </w:r>
      <w:r w:rsidRPr="00DC1C11">
        <w:t>пресечение негативного влияния уличной</w:t>
      </w:r>
      <w:r w:rsidRPr="00DC1C11">
        <w:rPr>
          <w:spacing w:val="-6"/>
        </w:rPr>
        <w:t xml:space="preserve"> </w:t>
      </w:r>
      <w:r w:rsidRPr="00DC1C11">
        <w:t>контркультуры;</w:t>
      </w:r>
    </w:p>
    <w:p w:rsidR="00427877" w:rsidRPr="00DC1C11" w:rsidRDefault="00F85AE4" w:rsidP="00DC1C11">
      <w:pPr>
        <w:pStyle w:val="a4"/>
        <w:numPr>
          <w:ilvl w:val="0"/>
          <w:numId w:val="18"/>
        </w:numPr>
        <w:tabs>
          <w:tab w:val="left" w:pos="1218"/>
        </w:tabs>
        <w:spacing w:before="161" w:line="360" w:lineRule="auto"/>
        <w:ind w:left="0" w:right="40" w:firstLine="707"/>
        <w:jc w:val="both"/>
        <w:rPr>
          <w:sz w:val="28"/>
          <w:szCs w:val="28"/>
        </w:rPr>
      </w:pPr>
      <w:r w:rsidRPr="00DC1C11">
        <w:rPr>
          <w:sz w:val="28"/>
          <w:szCs w:val="28"/>
        </w:rPr>
        <w:t>воспитание толерантности и культуры межэтнического общения через досуговые организации, клубы по интересам, спортивные</w:t>
      </w:r>
      <w:r w:rsidRPr="00DC1C11">
        <w:rPr>
          <w:spacing w:val="-19"/>
          <w:sz w:val="28"/>
          <w:szCs w:val="28"/>
        </w:rPr>
        <w:t xml:space="preserve"> </w:t>
      </w:r>
      <w:r w:rsidRPr="00DC1C11">
        <w:rPr>
          <w:sz w:val="28"/>
          <w:szCs w:val="28"/>
        </w:rPr>
        <w:t>секции;</w:t>
      </w:r>
    </w:p>
    <w:p w:rsidR="00427877" w:rsidRPr="00DC1C11" w:rsidRDefault="00F85AE4" w:rsidP="00DC1C11">
      <w:pPr>
        <w:pStyle w:val="a4"/>
        <w:numPr>
          <w:ilvl w:val="0"/>
          <w:numId w:val="18"/>
        </w:numPr>
        <w:tabs>
          <w:tab w:val="left" w:pos="1150"/>
        </w:tabs>
        <w:spacing w:line="360" w:lineRule="auto"/>
        <w:ind w:left="0" w:right="40" w:firstLine="707"/>
        <w:jc w:val="both"/>
        <w:rPr>
          <w:sz w:val="28"/>
          <w:szCs w:val="28"/>
        </w:rPr>
      </w:pPr>
      <w:r w:rsidRPr="00DC1C11">
        <w:rPr>
          <w:sz w:val="28"/>
          <w:szCs w:val="28"/>
        </w:rPr>
        <w:t>развитие института психологической помощи в школах (консультирование детей и координирование преподавательского</w:t>
      </w:r>
      <w:r w:rsidRPr="00DC1C11">
        <w:rPr>
          <w:spacing w:val="-6"/>
          <w:sz w:val="28"/>
          <w:szCs w:val="28"/>
        </w:rPr>
        <w:t xml:space="preserve"> </w:t>
      </w:r>
      <w:r w:rsidRPr="00DC1C11">
        <w:rPr>
          <w:sz w:val="28"/>
          <w:szCs w:val="28"/>
        </w:rPr>
        <w:t>состава);</w:t>
      </w:r>
    </w:p>
    <w:p w:rsidR="00427877" w:rsidRPr="00DC1C11" w:rsidRDefault="00F85AE4" w:rsidP="00DC1C11">
      <w:pPr>
        <w:pStyle w:val="a4"/>
        <w:numPr>
          <w:ilvl w:val="0"/>
          <w:numId w:val="18"/>
        </w:numPr>
        <w:tabs>
          <w:tab w:val="left" w:pos="1162"/>
        </w:tabs>
        <w:spacing w:line="360" w:lineRule="auto"/>
        <w:ind w:left="0" w:right="40" w:firstLine="707"/>
        <w:jc w:val="both"/>
        <w:rPr>
          <w:sz w:val="28"/>
          <w:szCs w:val="28"/>
        </w:rPr>
      </w:pPr>
      <w:r w:rsidRPr="00DC1C11">
        <w:rPr>
          <w:sz w:val="28"/>
          <w:szCs w:val="28"/>
        </w:rPr>
        <w:t>создание и развитие сети научных центров на федеральном и региональном уровнях, занимающихся проблемами экстремизма и различного рода проявлений крайних форм нетерпимости, расизма и</w:t>
      </w:r>
      <w:r w:rsidRPr="00DC1C11">
        <w:rPr>
          <w:spacing w:val="-19"/>
          <w:sz w:val="28"/>
          <w:szCs w:val="28"/>
        </w:rPr>
        <w:t xml:space="preserve"> </w:t>
      </w:r>
      <w:r w:rsidRPr="00DC1C11">
        <w:rPr>
          <w:sz w:val="28"/>
          <w:szCs w:val="28"/>
        </w:rPr>
        <w:t>ксенофобии;</w:t>
      </w:r>
    </w:p>
    <w:p w:rsidR="00427877" w:rsidRPr="00DC1C11" w:rsidRDefault="00F85AE4" w:rsidP="00DC1C11">
      <w:pPr>
        <w:pStyle w:val="a4"/>
        <w:numPr>
          <w:ilvl w:val="0"/>
          <w:numId w:val="18"/>
        </w:numPr>
        <w:tabs>
          <w:tab w:val="left" w:pos="1174"/>
        </w:tabs>
        <w:spacing w:line="360" w:lineRule="auto"/>
        <w:ind w:left="0" w:right="40" w:firstLine="707"/>
        <w:jc w:val="both"/>
        <w:rPr>
          <w:sz w:val="28"/>
          <w:szCs w:val="28"/>
        </w:rPr>
      </w:pPr>
      <w:r w:rsidRPr="00DC1C11">
        <w:rPr>
          <w:sz w:val="28"/>
          <w:szCs w:val="28"/>
        </w:rPr>
        <w:t>формирование структуры национальной (культурно-политической) идентичности посредством</w:t>
      </w:r>
      <w:r w:rsidRPr="00DC1C11">
        <w:rPr>
          <w:spacing w:val="-1"/>
          <w:sz w:val="28"/>
          <w:szCs w:val="28"/>
        </w:rPr>
        <w:t xml:space="preserve"> </w:t>
      </w:r>
      <w:r w:rsidRPr="00DC1C11">
        <w:rPr>
          <w:sz w:val="28"/>
          <w:szCs w:val="28"/>
        </w:rPr>
        <w:t>СМИ;</w:t>
      </w:r>
    </w:p>
    <w:p w:rsidR="00427877" w:rsidRPr="00DC1C11" w:rsidRDefault="00F85AE4" w:rsidP="00DC1C11">
      <w:pPr>
        <w:pStyle w:val="a4"/>
        <w:numPr>
          <w:ilvl w:val="0"/>
          <w:numId w:val="18"/>
        </w:numPr>
        <w:tabs>
          <w:tab w:val="left" w:pos="1234"/>
        </w:tabs>
        <w:spacing w:line="360" w:lineRule="auto"/>
        <w:ind w:left="0" w:right="40" w:firstLine="707"/>
        <w:jc w:val="both"/>
        <w:rPr>
          <w:sz w:val="28"/>
          <w:szCs w:val="28"/>
        </w:rPr>
      </w:pPr>
      <w:r w:rsidRPr="00DC1C11">
        <w:rPr>
          <w:sz w:val="28"/>
          <w:szCs w:val="28"/>
        </w:rPr>
        <w:t>декриминализация виртуального пространства посредством совместной деятельности с Интернет-провайдерами по поиску и удалению сайтов экстремистского</w:t>
      </w:r>
      <w:r w:rsidRPr="00DC1C11">
        <w:rPr>
          <w:spacing w:val="-2"/>
          <w:sz w:val="28"/>
          <w:szCs w:val="28"/>
        </w:rPr>
        <w:t xml:space="preserve"> </w:t>
      </w:r>
      <w:r w:rsidRPr="00DC1C11">
        <w:rPr>
          <w:sz w:val="28"/>
          <w:szCs w:val="28"/>
        </w:rPr>
        <w:t>содержания;</w:t>
      </w:r>
    </w:p>
    <w:p w:rsidR="00427877" w:rsidRPr="00DC1C11" w:rsidRDefault="00F85AE4" w:rsidP="00DC1C11">
      <w:pPr>
        <w:pStyle w:val="a4"/>
        <w:numPr>
          <w:ilvl w:val="0"/>
          <w:numId w:val="18"/>
        </w:numPr>
        <w:tabs>
          <w:tab w:val="left" w:pos="1143"/>
        </w:tabs>
        <w:spacing w:line="360" w:lineRule="auto"/>
        <w:ind w:left="0" w:right="40"/>
        <w:jc w:val="both"/>
        <w:rPr>
          <w:sz w:val="28"/>
          <w:szCs w:val="28"/>
        </w:rPr>
      </w:pPr>
      <w:r w:rsidRPr="00DC1C11">
        <w:rPr>
          <w:sz w:val="28"/>
          <w:szCs w:val="28"/>
        </w:rPr>
        <w:t>доработка действующего антиэкстремистского</w:t>
      </w:r>
      <w:r w:rsidRPr="00DC1C11">
        <w:rPr>
          <w:spacing w:val="-1"/>
          <w:sz w:val="28"/>
          <w:szCs w:val="28"/>
        </w:rPr>
        <w:t xml:space="preserve"> </w:t>
      </w:r>
      <w:r w:rsidRPr="00DC1C11">
        <w:rPr>
          <w:sz w:val="28"/>
          <w:szCs w:val="28"/>
        </w:rPr>
        <w:t>законодательства;</w:t>
      </w:r>
    </w:p>
    <w:p w:rsidR="00427877" w:rsidRPr="00DC1C11" w:rsidRDefault="00F85AE4" w:rsidP="00DC1C11">
      <w:pPr>
        <w:pStyle w:val="a4"/>
        <w:numPr>
          <w:ilvl w:val="0"/>
          <w:numId w:val="18"/>
        </w:numPr>
        <w:tabs>
          <w:tab w:val="left" w:pos="1143"/>
        </w:tabs>
        <w:spacing w:before="159" w:line="360" w:lineRule="auto"/>
        <w:ind w:left="0" w:right="40"/>
        <w:jc w:val="both"/>
        <w:rPr>
          <w:sz w:val="28"/>
          <w:szCs w:val="28"/>
        </w:rPr>
      </w:pPr>
      <w:r w:rsidRPr="00DC1C11">
        <w:rPr>
          <w:sz w:val="28"/>
          <w:szCs w:val="28"/>
        </w:rPr>
        <w:t>усиление работы по дискредитации экстремистских</w:t>
      </w:r>
      <w:r w:rsidRPr="00DC1C11">
        <w:rPr>
          <w:spacing w:val="-10"/>
          <w:sz w:val="28"/>
          <w:szCs w:val="28"/>
        </w:rPr>
        <w:t xml:space="preserve"> </w:t>
      </w:r>
      <w:r w:rsidRPr="00DC1C11">
        <w:rPr>
          <w:sz w:val="28"/>
          <w:szCs w:val="28"/>
        </w:rPr>
        <w:t>групп.</w:t>
      </w:r>
    </w:p>
    <w:p w:rsidR="00427877" w:rsidRPr="00DC1C11" w:rsidRDefault="00F85AE4" w:rsidP="00DC1C11">
      <w:pPr>
        <w:pStyle w:val="a3"/>
        <w:spacing w:before="161" w:line="360" w:lineRule="auto"/>
        <w:ind w:left="0" w:right="40"/>
      </w:pPr>
      <w:r w:rsidRPr="00DC1C11">
        <w:t>В рамках профилактики экстремизма Т.А. Юмашева предлагает использовать следующие формы работы:</w:t>
      </w:r>
    </w:p>
    <w:p w:rsidR="00427877" w:rsidRPr="00DC1C11" w:rsidRDefault="00F85AE4" w:rsidP="00DC1C11">
      <w:pPr>
        <w:pStyle w:val="a4"/>
        <w:numPr>
          <w:ilvl w:val="0"/>
          <w:numId w:val="18"/>
        </w:numPr>
        <w:tabs>
          <w:tab w:val="left" w:pos="1143"/>
        </w:tabs>
        <w:spacing w:line="360" w:lineRule="auto"/>
        <w:ind w:left="0" w:right="40"/>
        <w:jc w:val="both"/>
        <w:rPr>
          <w:sz w:val="28"/>
          <w:szCs w:val="28"/>
        </w:rPr>
      </w:pPr>
      <w:r w:rsidRPr="00DC1C11">
        <w:rPr>
          <w:sz w:val="28"/>
          <w:szCs w:val="28"/>
        </w:rPr>
        <w:t>проведение индивидуальных</w:t>
      </w:r>
      <w:r w:rsidRPr="00DC1C11">
        <w:rPr>
          <w:spacing w:val="-4"/>
          <w:sz w:val="28"/>
          <w:szCs w:val="28"/>
        </w:rPr>
        <w:t xml:space="preserve"> </w:t>
      </w:r>
      <w:r w:rsidRPr="00DC1C11">
        <w:rPr>
          <w:sz w:val="28"/>
          <w:szCs w:val="28"/>
        </w:rPr>
        <w:t>бесед;</w:t>
      </w:r>
    </w:p>
    <w:p w:rsidR="00427877" w:rsidRPr="00DC1C11" w:rsidRDefault="00F85AE4" w:rsidP="00DC1C11">
      <w:pPr>
        <w:pStyle w:val="a4"/>
        <w:numPr>
          <w:ilvl w:val="0"/>
          <w:numId w:val="18"/>
        </w:numPr>
        <w:tabs>
          <w:tab w:val="left" w:pos="1143"/>
        </w:tabs>
        <w:spacing w:before="160" w:line="360" w:lineRule="auto"/>
        <w:ind w:left="0" w:right="40"/>
        <w:jc w:val="both"/>
        <w:rPr>
          <w:sz w:val="28"/>
          <w:szCs w:val="28"/>
        </w:rPr>
      </w:pPr>
      <w:r w:rsidRPr="00DC1C11">
        <w:rPr>
          <w:sz w:val="28"/>
          <w:szCs w:val="28"/>
        </w:rPr>
        <w:lastRenderedPageBreak/>
        <w:t>организация факультативных занятий;</w:t>
      </w:r>
    </w:p>
    <w:p w:rsidR="00427877" w:rsidRPr="00DC1C11" w:rsidRDefault="00F85AE4" w:rsidP="00DC1C11">
      <w:pPr>
        <w:pStyle w:val="a4"/>
        <w:numPr>
          <w:ilvl w:val="0"/>
          <w:numId w:val="18"/>
        </w:numPr>
        <w:tabs>
          <w:tab w:val="left" w:pos="1143"/>
        </w:tabs>
        <w:spacing w:before="163" w:line="360" w:lineRule="auto"/>
        <w:ind w:left="0" w:right="40"/>
        <w:jc w:val="both"/>
        <w:rPr>
          <w:sz w:val="28"/>
          <w:szCs w:val="28"/>
        </w:rPr>
      </w:pPr>
      <w:r w:rsidRPr="00DC1C11">
        <w:rPr>
          <w:sz w:val="28"/>
          <w:szCs w:val="28"/>
        </w:rPr>
        <w:t>организация встреч с</w:t>
      </w:r>
      <w:r w:rsidRPr="00DC1C11">
        <w:rPr>
          <w:spacing w:val="-1"/>
          <w:sz w:val="28"/>
          <w:szCs w:val="28"/>
        </w:rPr>
        <w:t xml:space="preserve"> </w:t>
      </w:r>
      <w:r w:rsidRPr="00DC1C11">
        <w:rPr>
          <w:sz w:val="28"/>
          <w:szCs w:val="28"/>
        </w:rPr>
        <w:t>психологами;</w:t>
      </w:r>
    </w:p>
    <w:p w:rsidR="00427877" w:rsidRPr="00DC1C11" w:rsidRDefault="00F85AE4" w:rsidP="00DC1C11">
      <w:pPr>
        <w:pStyle w:val="a4"/>
        <w:numPr>
          <w:ilvl w:val="0"/>
          <w:numId w:val="18"/>
        </w:numPr>
        <w:tabs>
          <w:tab w:val="left" w:pos="1208"/>
        </w:tabs>
        <w:spacing w:before="160" w:line="360" w:lineRule="auto"/>
        <w:ind w:left="0" w:right="40" w:firstLine="707"/>
        <w:jc w:val="both"/>
        <w:rPr>
          <w:sz w:val="28"/>
          <w:szCs w:val="28"/>
        </w:rPr>
      </w:pPr>
      <w:r w:rsidRPr="00DC1C11">
        <w:rPr>
          <w:sz w:val="28"/>
          <w:szCs w:val="28"/>
        </w:rPr>
        <w:t>проведение тренингов, круглых столов, экскурсий, тематических вечеров, спортивные мероприятия и</w:t>
      </w:r>
      <w:r w:rsidRPr="00DC1C11">
        <w:rPr>
          <w:spacing w:val="-5"/>
          <w:sz w:val="28"/>
          <w:szCs w:val="28"/>
        </w:rPr>
        <w:t xml:space="preserve"> </w:t>
      </w:r>
      <w:r w:rsidRPr="00DC1C11">
        <w:rPr>
          <w:sz w:val="28"/>
          <w:szCs w:val="28"/>
        </w:rPr>
        <w:t>др.;</w:t>
      </w:r>
    </w:p>
    <w:p w:rsidR="00427877" w:rsidRPr="00DC1C11" w:rsidRDefault="00F85AE4" w:rsidP="00DC1C11">
      <w:pPr>
        <w:pStyle w:val="a4"/>
        <w:numPr>
          <w:ilvl w:val="0"/>
          <w:numId w:val="18"/>
        </w:numPr>
        <w:tabs>
          <w:tab w:val="left" w:pos="1196"/>
        </w:tabs>
        <w:spacing w:line="360" w:lineRule="auto"/>
        <w:ind w:left="0" w:right="40" w:firstLine="707"/>
        <w:jc w:val="both"/>
        <w:rPr>
          <w:sz w:val="28"/>
          <w:szCs w:val="28"/>
        </w:rPr>
      </w:pPr>
      <w:r w:rsidRPr="00DC1C11">
        <w:rPr>
          <w:sz w:val="28"/>
          <w:szCs w:val="28"/>
        </w:rPr>
        <w:t>разработку внутриведомственной статистики, отражающей характер и состояние молодежных</w:t>
      </w:r>
      <w:r w:rsidRPr="00DC1C11">
        <w:rPr>
          <w:spacing w:val="1"/>
          <w:sz w:val="28"/>
          <w:szCs w:val="28"/>
        </w:rPr>
        <w:t xml:space="preserve"> </w:t>
      </w:r>
      <w:r w:rsidRPr="00DC1C11">
        <w:rPr>
          <w:sz w:val="28"/>
          <w:szCs w:val="28"/>
        </w:rPr>
        <w:t>девиаций;</w:t>
      </w:r>
    </w:p>
    <w:p w:rsidR="00427877" w:rsidRPr="00DC1C11" w:rsidRDefault="00F85AE4" w:rsidP="00DC1C11">
      <w:pPr>
        <w:pStyle w:val="a4"/>
        <w:numPr>
          <w:ilvl w:val="0"/>
          <w:numId w:val="18"/>
        </w:numPr>
        <w:tabs>
          <w:tab w:val="left" w:pos="1222"/>
        </w:tabs>
        <w:spacing w:line="360" w:lineRule="auto"/>
        <w:ind w:left="0" w:right="40" w:firstLine="707"/>
        <w:jc w:val="both"/>
        <w:rPr>
          <w:sz w:val="28"/>
          <w:szCs w:val="28"/>
        </w:rPr>
      </w:pPr>
      <w:r w:rsidRPr="00DC1C11">
        <w:rPr>
          <w:sz w:val="28"/>
          <w:szCs w:val="28"/>
        </w:rPr>
        <w:t>включение во внутриведомственную статистическую отчетности различных учреждений, осуществляющих коррекцию, социальную реабилитацию, медико-психолого-педагогического поддержку, охрану и защиту детей и семей «группы</w:t>
      </w:r>
      <w:r w:rsidRPr="00DC1C11">
        <w:rPr>
          <w:spacing w:val="-3"/>
          <w:sz w:val="28"/>
          <w:szCs w:val="28"/>
        </w:rPr>
        <w:t xml:space="preserve"> </w:t>
      </w:r>
      <w:r w:rsidRPr="00DC1C11">
        <w:rPr>
          <w:sz w:val="28"/>
          <w:szCs w:val="28"/>
        </w:rPr>
        <w:t>риска»;</w:t>
      </w:r>
    </w:p>
    <w:p w:rsidR="00B5322A" w:rsidRPr="00DC1C11" w:rsidRDefault="00F85AE4" w:rsidP="00DC1C11">
      <w:pPr>
        <w:pStyle w:val="a4"/>
        <w:numPr>
          <w:ilvl w:val="0"/>
          <w:numId w:val="18"/>
        </w:numPr>
        <w:tabs>
          <w:tab w:val="left" w:pos="1220"/>
        </w:tabs>
        <w:spacing w:before="156" w:line="360" w:lineRule="auto"/>
        <w:ind w:left="0" w:right="40" w:firstLine="0"/>
        <w:jc w:val="both"/>
        <w:rPr>
          <w:sz w:val="28"/>
          <w:szCs w:val="28"/>
        </w:rPr>
      </w:pPr>
      <w:r w:rsidRPr="00DC1C11">
        <w:rPr>
          <w:sz w:val="28"/>
          <w:szCs w:val="28"/>
        </w:rPr>
        <w:t>обеспечение доступности статистической информации о</w:t>
      </w:r>
      <w:r w:rsidRPr="00DC1C11">
        <w:rPr>
          <w:spacing w:val="29"/>
          <w:sz w:val="28"/>
          <w:szCs w:val="28"/>
        </w:rPr>
        <w:t xml:space="preserve"> </w:t>
      </w:r>
      <w:r w:rsidRPr="00DC1C11">
        <w:rPr>
          <w:sz w:val="28"/>
          <w:szCs w:val="28"/>
        </w:rPr>
        <w:t>детско</w:t>
      </w:r>
      <w:r w:rsidR="00B5322A" w:rsidRPr="00DC1C11">
        <w:rPr>
          <w:sz w:val="28"/>
          <w:szCs w:val="28"/>
        </w:rPr>
        <w:t xml:space="preserve"> </w:t>
      </w:r>
      <w:r w:rsidRPr="00DC1C11">
        <w:rPr>
          <w:sz w:val="28"/>
          <w:szCs w:val="28"/>
        </w:rPr>
        <w:t>подростковой девиации для всех субъектов образования и воспитания;</w:t>
      </w:r>
    </w:p>
    <w:p w:rsidR="00427877" w:rsidRPr="00DC1C11" w:rsidRDefault="00F85AE4" w:rsidP="00DC1C11">
      <w:pPr>
        <w:pStyle w:val="a3"/>
        <w:spacing w:before="156" w:line="360" w:lineRule="auto"/>
        <w:ind w:left="0" w:right="40" w:firstLine="0"/>
      </w:pPr>
      <w:r w:rsidRPr="00DC1C11">
        <w:t>‒ регулярный анализ состояния подростковой безнадзорности и ее последствии;</w:t>
      </w:r>
    </w:p>
    <w:p w:rsidR="00427877" w:rsidRPr="00DC1C11" w:rsidRDefault="00F85AE4" w:rsidP="00DC1C11">
      <w:pPr>
        <w:pStyle w:val="a4"/>
        <w:numPr>
          <w:ilvl w:val="1"/>
          <w:numId w:val="18"/>
        </w:numPr>
        <w:tabs>
          <w:tab w:val="left" w:pos="1266"/>
        </w:tabs>
        <w:spacing w:before="1" w:line="360" w:lineRule="auto"/>
        <w:ind w:left="0" w:right="40" w:hanging="165"/>
        <w:jc w:val="both"/>
        <w:rPr>
          <w:sz w:val="28"/>
          <w:szCs w:val="28"/>
        </w:rPr>
      </w:pPr>
      <w:r w:rsidRPr="00DC1C11">
        <w:rPr>
          <w:sz w:val="28"/>
          <w:szCs w:val="28"/>
        </w:rPr>
        <w:t>оценка эффективности системы</w:t>
      </w:r>
      <w:r w:rsidRPr="00DC1C11">
        <w:rPr>
          <w:spacing w:val="-3"/>
          <w:sz w:val="28"/>
          <w:szCs w:val="28"/>
        </w:rPr>
        <w:t xml:space="preserve"> </w:t>
      </w:r>
      <w:r w:rsidRPr="00DC1C11">
        <w:rPr>
          <w:sz w:val="28"/>
          <w:szCs w:val="28"/>
        </w:rPr>
        <w:t>профилактики;</w:t>
      </w:r>
    </w:p>
    <w:p w:rsidR="00427877" w:rsidRPr="00DC1C11" w:rsidRDefault="00F85AE4" w:rsidP="00DC1C11">
      <w:pPr>
        <w:pStyle w:val="a4"/>
        <w:numPr>
          <w:ilvl w:val="1"/>
          <w:numId w:val="18"/>
        </w:numPr>
        <w:tabs>
          <w:tab w:val="left" w:pos="1328"/>
        </w:tabs>
        <w:spacing w:before="161" w:line="360" w:lineRule="auto"/>
        <w:ind w:left="0" w:right="40" w:firstLine="707"/>
        <w:jc w:val="both"/>
        <w:rPr>
          <w:sz w:val="28"/>
          <w:szCs w:val="28"/>
        </w:rPr>
      </w:pPr>
      <w:r w:rsidRPr="00DC1C11">
        <w:rPr>
          <w:sz w:val="28"/>
          <w:szCs w:val="28"/>
        </w:rPr>
        <w:t>прогнозирование качественного и количественного развития всех компонентов</w:t>
      </w:r>
      <w:r w:rsidRPr="00DC1C11">
        <w:rPr>
          <w:spacing w:val="-3"/>
          <w:sz w:val="28"/>
          <w:szCs w:val="28"/>
        </w:rPr>
        <w:t xml:space="preserve"> </w:t>
      </w:r>
      <w:r w:rsidRPr="00DC1C11">
        <w:rPr>
          <w:sz w:val="28"/>
          <w:szCs w:val="28"/>
        </w:rPr>
        <w:t>системы;</w:t>
      </w:r>
    </w:p>
    <w:p w:rsidR="00427877" w:rsidRPr="00DC1C11" w:rsidRDefault="00F85AE4" w:rsidP="00DC1C11">
      <w:pPr>
        <w:pStyle w:val="a4"/>
        <w:numPr>
          <w:ilvl w:val="0"/>
          <w:numId w:val="17"/>
        </w:numPr>
        <w:tabs>
          <w:tab w:val="left" w:pos="1366"/>
        </w:tabs>
        <w:spacing w:line="360" w:lineRule="auto"/>
        <w:ind w:left="0" w:right="40" w:firstLine="707"/>
        <w:jc w:val="both"/>
        <w:rPr>
          <w:sz w:val="28"/>
          <w:szCs w:val="28"/>
        </w:rPr>
      </w:pPr>
      <w:r w:rsidRPr="00DC1C11">
        <w:rPr>
          <w:sz w:val="28"/>
          <w:szCs w:val="28"/>
        </w:rPr>
        <w:t xml:space="preserve">своевременное выявление неблагополучных семей, информирование о них центров социальной помощи семье и детству, комиссий по делам несовершеннолетних, выявление несовершеннолетних, нуждающихся в </w:t>
      </w:r>
      <w:r w:rsidRPr="00DC1C11">
        <w:rPr>
          <w:spacing w:val="2"/>
          <w:sz w:val="28"/>
          <w:szCs w:val="28"/>
        </w:rPr>
        <w:t>со</w:t>
      </w:r>
      <w:r w:rsidRPr="00DC1C11">
        <w:rPr>
          <w:sz w:val="28"/>
          <w:szCs w:val="28"/>
        </w:rPr>
        <w:t>циальной профилактике и</w:t>
      </w:r>
      <w:r w:rsidRPr="00DC1C11">
        <w:rPr>
          <w:spacing w:val="-4"/>
          <w:sz w:val="28"/>
          <w:szCs w:val="28"/>
        </w:rPr>
        <w:t xml:space="preserve"> </w:t>
      </w:r>
      <w:r w:rsidRPr="00DC1C11">
        <w:rPr>
          <w:sz w:val="28"/>
          <w:szCs w:val="28"/>
        </w:rPr>
        <w:t>реабилитации;</w:t>
      </w:r>
    </w:p>
    <w:p w:rsidR="00427877" w:rsidRPr="00DC1C11" w:rsidRDefault="00F85AE4" w:rsidP="00DC1C11">
      <w:pPr>
        <w:pStyle w:val="a4"/>
        <w:numPr>
          <w:ilvl w:val="0"/>
          <w:numId w:val="17"/>
        </w:numPr>
        <w:tabs>
          <w:tab w:val="left" w:pos="1350"/>
        </w:tabs>
        <w:spacing w:line="360" w:lineRule="auto"/>
        <w:ind w:left="0" w:right="40" w:firstLine="707"/>
        <w:jc w:val="both"/>
        <w:rPr>
          <w:sz w:val="28"/>
          <w:szCs w:val="28"/>
        </w:rPr>
      </w:pPr>
      <w:r w:rsidRPr="00DC1C11">
        <w:rPr>
          <w:sz w:val="28"/>
          <w:szCs w:val="28"/>
        </w:rPr>
        <w:t>анализ кадрового состава учреждений разных ведомств, имеющих профилактическую направленность, выявление кадрового дефицита специалистов по социальной, психосоциальной, социально-педагогической работе;</w:t>
      </w:r>
    </w:p>
    <w:p w:rsidR="00427877" w:rsidRPr="00DC1C11" w:rsidRDefault="00F85AE4" w:rsidP="00DC1C11">
      <w:pPr>
        <w:pStyle w:val="a4"/>
        <w:numPr>
          <w:ilvl w:val="0"/>
          <w:numId w:val="17"/>
        </w:numPr>
        <w:tabs>
          <w:tab w:val="left" w:pos="1376"/>
        </w:tabs>
        <w:spacing w:line="360" w:lineRule="auto"/>
        <w:ind w:left="0" w:right="40" w:firstLine="707"/>
        <w:jc w:val="both"/>
        <w:rPr>
          <w:sz w:val="28"/>
          <w:szCs w:val="28"/>
        </w:rPr>
      </w:pPr>
      <w:r w:rsidRPr="00DC1C11">
        <w:rPr>
          <w:sz w:val="28"/>
          <w:szCs w:val="28"/>
        </w:rPr>
        <w:t>создание сети комплексных профилактических служб социотерапевтической помощи семье и подростку, разработка содержания и организационно-управленческих принципов их работы, а также разработка психологического и правового обеспечения их</w:t>
      </w:r>
      <w:r w:rsidRPr="00DC1C11">
        <w:rPr>
          <w:spacing w:val="-5"/>
          <w:sz w:val="28"/>
          <w:szCs w:val="28"/>
        </w:rPr>
        <w:t xml:space="preserve"> </w:t>
      </w:r>
      <w:r w:rsidRPr="00DC1C11">
        <w:rPr>
          <w:sz w:val="28"/>
          <w:szCs w:val="28"/>
        </w:rPr>
        <w:t>деятельности;</w:t>
      </w:r>
    </w:p>
    <w:p w:rsidR="00427877" w:rsidRPr="00DC1C11" w:rsidRDefault="00F85AE4" w:rsidP="00DC1C11">
      <w:pPr>
        <w:pStyle w:val="a4"/>
        <w:numPr>
          <w:ilvl w:val="0"/>
          <w:numId w:val="17"/>
        </w:numPr>
        <w:tabs>
          <w:tab w:val="left" w:pos="1340"/>
        </w:tabs>
        <w:spacing w:line="360" w:lineRule="auto"/>
        <w:ind w:left="0" w:right="40" w:firstLine="707"/>
        <w:jc w:val="both"/>
        <w:rPr>
          <w:sz w:val="28"/>
          <w:szCs w:val="28"/>
        </w:rPr>
      </w:pPr>
      <w:r w:rsidRPr="00DC1C11">
        <w:rPr>
          <w:sz w:val="28"/>
          <w:szCs w:val="28"/>
        </w:rPr>
        <w:t xml:space="preserve">активное и целенаправленное использование подростковых и </w:t>
      </w:r>
      <w:r w:rsidRPr="00DC1C11">
        <w:rPr>
          <w:sz w:val="28"/>
          <w:szCs w:val="28"/>
        </w:rPr>
        <w:lastRenderedPageBreak/>
        <w:t>юношеских объединений по интересам как институтов ресоциализации социально дезадаптированных</w:t>
      </w:r>
      <w:r w:rsidRPr="00DC1C11">
        <w:rPr>
          <w:spacing w:val="1"/>
          <w:sz w:val="28"/>
          <w:szCs w:val="28"/>
        </w:rPr>
        <w:t xml:space="preserve"> </w:t>
      </w:r>
      <w:r w:rsidRPr="00DC1C11">
        <w:rPr>
          <w:sz w:val="28"/>
          <w:szCs w:val="28"/>
        </w:rPr>
        <w:t>подростков;</w:t>
      </w:r>
    </w:p>
    <w:p w:rsidR="00427877" w:rsidRPr="00DC1C11" w:rsidRDefault="00F85AE4" w:rsidP="00DC1C11">
      <w:pPr>
        <w:pStyle w:val="a4"/>
        <w:numPr>
          <w:ilvl w:val="0"/>
          <w:numId w:val="17"/>
        </w:numPr>
        <w:tabs>
          <w:tab w:val="left" w:pos="1316"/>
        </w:tabs>
        <w:spacing w:before="1" w:line="360" w:lineRule="auto"/>
        <w:ind w:left="0" w:right="40" w:firstLine="707"/>
        <w:jc w:val="both"/>
        <w:rPr>
          <w:sz w:val="28"/>
          <w:szCs w:val="28"/>
        </w:rPr>
      </w:pPr>
      <w:r w:rsidRPr="00DC1C11">
        <w:rPr>
          <w:sz w:val="28"/>
          <w:szCs w:val="28"/>
        </w:rPr>
        <w:t>разработку специфических форм и средств приобщения девиантных подростков к активному, полезному, развивающему досугу, вовлечения в социально значимую деятельность, включая производственный</w:t>
      </w:r>
      <w:r w:rsidRPr="00DC1C11">
        <w:rPr>
          <w:spacing w:val="-9"/>
          <w:sz w:val="28"/>
          <w:szCs w:val="28"/>
        </w:rPr>
        <w:t xml:space="preserve"> </w:t>
      </w:r>
      <w:r w:rsidRPr="00DC1C11">
        <w:rPr>
          <w:sz w:val="28"/>
          <w:szCs w:val="28"/>
        </w:rPr>
        <w:t>труд;</w:t>
      </w:r>
    </w:p>
    <w:p w:rsidR="00427877" w:rsidRPr="00DC1C11" w:rsidRDefault="00F85AE4" w:rsidP="00DC1C11">
      <w:pPr>
        <w:pStyle w:val="a4"/>
        <w:numPr>
          <w:ilvl w:val="0"/>
          <w:numId w:val="17"/>
        </w:numPr>
        <w:tabs>
          <w:tab w:val="left" w:pos="1378"/>
        </w:tabs>
        <w:spacing w:before="1" w:line="360" w:lineRule="auto"/>
        <w:ind w:left="0" w:right="40" w:firstLine="707"/>
        <w:jc w:val="both"/>
        <w:rPr>
          <w:sz w:val="28"/>
          <w:szCs w:val="28"/>
        </w:rPr>
      </w:pPr>
      <w:r w:rsidRPr="00DC1C11">
        <w:rPr>
          <w:sz w:val="28"/>
          <w:szCs w:val="28"/>
        </w:rPr>
        <w:t>широкую апробацию различных форм работы с неформальными объединениями</w:t>
      </w:r>
      <w:r w:rsidRPr="00DC1C11">
        <w:rPr>
          <w:spacing w:val="-4"/>
          <w:sz w:val="28"/>
          <w:szCs w:val="28"/>
        </w:rPr>
        <w:t xml:space="preserve"> </w:t>
      </w:r>
      <w:r w:rsidRPr="00DC1C11">
        <w:rPr>
          <w:sz w:val="28"/>
          <w:szCs w:val="28"/>
        </w:rPr>
        <w:t>подростков;</w:t>
      </w:r>
    </w:p>
    <w:p w:rsidR="00427877" w:rsidRPr="00DC1C11" w:rsidRDefault="00F85AE4" w:rsidP="00DC1C11">
      <w:pPr>
        <w:pStyle w:val="a4"/>
        <w:numPr>
          <w:ilvl w:val="0"/>
          <w:numId w:val="17"/>
        </w:numPr>
        <w:tabs>
          <w:tab w:val="left" w:pos="1378"/>
        </w:tabs>
        <w:spacing w:before="65" w:line="360" w:lineRule="auto"/>
        <w:ind w:left="0" w:right="40" w:firstLine="0"/>
        <w:jc w:val="both"/>
        <w:rPr>
          <w:sz w:val="28"/>
          <w:szCs w:val="28"/>
        </w:rPr>
      </w:pPr>
      <w:r w:rsidRPr="00DC1C11">
        <w:rPr>
          <w:sz w:val="28"/>
          <w:szCs w:val="28"/>
        </w:rPr>
        <w:t xml:space="preserve">систематизацию и обоснование целесообразных форм и методов социально-педагогической коррекции условий семейного воспитания, семейного образа жизни функционально несостоятельных, не справляющихся с задачами воспитания, семей, включая различные формы семейного </w:t>
      </w:r>
      <w:r w:rsidRPr="00DC1C11">
        <w:rPr>
          <w:spacing w:val="15"/>
          <w:sz w:val="28"/>
          <w:szCs w:val="28"/>
        </w:rPr>
        <w:t xml:space="preserve"> </w:t>
      </w:r>
      <w:r w:rsidRPr="00DC1C11">
        <w:rPr>
          <w:sz w:val="28"/>
          <w:szCs w:val="28"/>
        </w:rPr>
        <w:t>отдыха, психологическое  консультирование,  психолого-педагогическое</w:t>
      </w:r>
      <w:r w:rsidRPr="00DC1C11">
        <w:rPr>
          <w:spacing w:val="-37"/>
          <w:sz w:val="28"/>
          <w:szCs w:val="28"/>
        </w:rPr>
        <w:t xml:space="preserve"> </w:t>
      </w:r>
      <w:r w:rsidRPr="00DC1C11">
        <w:rPr>
          <w:sz w:val="28"/>
          <w:szCs w:val="28"/>
        </w:rPr>
        <w:t>просвещение родителей и психотерапию семейных отношений;</w:t>
      </w:r>
    </w:p>
    <w:p w:rsidR="00427877" w:rsidRPr="00DC1C11" w:rsidRDefault="00F85AE4" w:rsidP="00DC1C11">
      <w:pPr>
        <w:pStyle w:val="a4"/>
        <w:numPr>
          <w:ilvl w:val="0"/>
          <w:numId w:val="18"/>
        </w:numPr>
        <w:tabs>
          <w:tab w:val="left" w:pos="1150"/>
        </w:tabs>
        <w:spacing w:before="161" w:line="360" w:lineRule="auto"/>
        <w:ind w:left="0" w:right="40" w:firstLine="707"/>
        <w:jc w:val="both"/>
        <w:rPr>
          <w:sz w:val="28"/>
          <w:szCs w:val="28"/>
        </w:rPr>
      </w:pPr>
      <w:r w:rsidRPr="00DC1C11">
        <w:rPr>
          <w:sz w:val="28"/>
          <w:szCs w:val="28"/>
        </w:rPr>
        <w:t xml:space="preserve">создание правовых гарантий для системы профилактики, в том </w:t>
      </w:r>
      <w:r w:rsidRPr="00DC1C11">
        <w:rPr>
          <w:spacing w:val="2"/>
          <w:sz w:val="28"/>
          <w:szCs w:val="28"/>
        </w:rPr>
        <w:t>чис</w:t>
      </w:r>
      <w:r w:rsidRPr="00DC1C11">
        <w:rPr>
          <w:sz w:val="28"/>
          <w:szCs w:val="28"/>
        </w:rPr>
        <w:t>ле путем обеспечения гарантированного бюджетного</w:t>
      </w:r>
      <w:r w:rsidRPr="00DC1C11">
        <w:rPr>
          <w:spacing w:val="-12"/>
          <w:sz w:val="28"/>
          <w:szCs w:val="28"/>
        </w:rPr>
        <w:t xml:space="preserve"> </w:t>
      </w:r>
      <w:r w:rsidRPr="00DC1C11">
        <w:rPr>
          <w:sz w:val="28"/>
          <w:szCs w:val="28"/>
        </w:rPr>
        <w:t>финансирования;</w:t>
      </w:r>
    </w:p>
    <w:p w:rsidR="00427877" w:rsidRPr="00DC1C11" w:rsidRDefault="00F85AE4" w:rsidP="00DC1C11">
      <w:pPr>
        <w:pStyle w:val="a4"/>
        <w:numPr>
          <w:ilvl w:val="0"/>
          <w:numId w:val="18"/>
        </w:numPr>
        <w:tabs>
          <w:tab w:val="left" w:pos="1165"/>
        </w:tabs>
        <w:spacing w:line="360" w:lineRule="auto"/>
        <w:ind w:left="0" w:right="40" w:firstLine="707"/>
        <w:jc w:val="both"/>
        <w:rPr>
          <w:sz w:val="28"/>
          <w:szCs w:val="28"/>
        </w:rPr>
      </w:pPr>
      <w:r w:rsidRPr="00DC1C11">
        <w:rPr>
          <w:sz w:val="28"/>
          <w:szCs w:val="28"/>
        </w:rPr>
        <w:t>определение полномочий и ответственности органов государственной власти, органов местного самоуправления муниципальных образований, юридических и физических лиц в сфере</w:t>
      </w:r>
      <w:r w:rsidRPr="00DC1C11">
        <w:rPr>
          <w:spacing w:val="-8"/>
          <w:sz w:val="28"/>
          <w:szCs w:val="28"/>
        </w:rPr>
        <w:t xml:space="preserve"> </w:t>
      </w:r>
      <w:r w:rsidRPr="00DC1C11">
        <w:rPr>
          <w:sz w:val="28"/>
          <w:szCs w:val="28"/>
        </w:rPr>
        <w:t>профилактики;</w:t>
      </w:r>
    </w:p>
    <w:p w:rsidR="00427877" w:rsidRPr="00DC1C11" w:rsidRDefault="00F85AE4" w:rsidP="00DC1C11">
      <w:pPr>
        <w:pStyle w:val="a4"/>
        <w:numPr>
          <w:ilvl w:val="1"/>
          <w:numId w:val="23"/>
        </w:numPr>
        <w:tabs>
          <w:tab w:val="left" w:pos="1095"/>
        </w:tabs>
        <w:spacing w:line="360" w:lineRule="auto"/>
        <w:ind w:left="0" w:right="40" w:hanging="164"/>
        <w:jc w:val="both"/>
        <w:rPr>
          <w:sz w:val="28"/>
          <w:szCs w:val="28"/>
        </w:rPr>
      </w:pPr>
      <w:r w:rsidRPr="00DC1C11">
        <w:rPr>
          <w:sz w:val="28"/>
          <w:szCs w:val="28"/>
        </w:rPr>
        <w:t>правовое регулирование отношений в данной</w:t>
      </w:r>
      <w:r w:rsidRPr="00DC1C11">
        <w:rPr>
          <w:spacing w:val="-13"/>
          <w:sz w:val="28"/>
          <w:szCs w:val="28"/>
        </w:rPr>
        <w:t xml:space="preserve"> </w:t>
      </w:r>
      <w:r w:rsidRPr="00DC1C11">
        <w:rPr>
          <w:sz w:val="28"/>
          <w:szCs w:val="28"/>
        </w:rPr>
        <w:t>области;</w:t>
      </w:r>
    </w:p>
    <w:p w:rsidR="00427877" w:rsidRPr="00DC1C11" w:rsidRDefault="00F85AE4" w:rsidP="00DC1C11">
      <w:pPr>
        <w:pStyle w:val="a4"/>
        <w:numPr>
          <w:ilvl w:val="1"/>
          <w:numId w:val="23"/>
        </w:numPr>
        <w:tabs>
          <w:tab w:val="left" w:pos="1112"/>
        </w:tabs>
        <w:spacing w:before="156" w:line="360" w:lineRule="auto"/>
        <w:ind w:left="0" w:right="40" w:firstLine="707"/>
        <w:jc w:val="both"/>
        <w:rPr>
          <w:sz w:val="28"/>
          <w:szCs w:val="28"/>
        </w:rPr>
      </w:pPr>
      <w:r w:rsidRPr="00DC1C11">
        <w:rPr>
          <w:sz w:val="28"/>
          <w:szCs w:val="28"/>
        </w:rPr>
        <w:t>разработка межведомственных программ, ориентированных на обучение специалистов по уличной работе с</w:t>
      </w:r>
      <w:r w:rsidRPr="00DC1C11">
        <w:rPr>
          <w:spacing w:val="-7"/>
          <w:sz w:val="28"/>
          <w:szCs w:val="28"/>
        </w:rPr>
        <w:t xml:space="preserve"> </w:t>
      </w:r>
      <w:r w:rsidRPr="00DC1C11">
        <w:rPr>
          <w:sz w:val="28"/>
          <w:szCs w:val="28"/>
        </w:rPr>
        <w:t>молодежью;</w:t>
      </w:r>
    </w:p>
    <w:p w:rsidR="00427877" w:rsidRPr="00DC1C11" w:rsidRDefault="00F85AE4" w:rsidP="00DC1C11">
      <w:pPr>
        <w:pStyle w:val="a4"/>
        <w:numPr>
          <w:ilvl w:val="0"/>
          <w:numId w:val="18"/>
        </w:numPr>
        <w:tabs>
          <w:tab w:val="left" w:pos="1158"/>
        </w:tabs>
        <w:spacing w:line="360" w:lineRule="auto"/>
        <w:ind w:left="0" w:right="40" w:firstLine="707"/>
        <w:jc w:val="both"/>
        <w:rPr>
          <w:sz w:val="28"/>
          <w:szCs w:val="28"/>
        </w:rPr>
      </w:pPr>
      <w:r w:rsidRPr="00DC1C11">
        <w:rPr>
          <w:sz w:val="28"/>
          <w:szCs w:val="28"/>
        </w:rPr>
        <w:t>подготовку, переподготовку и повышение квалификации специалистов, задействованных в сфере профилактической работы; анализ существующей системы подготовки и переподготовки специалистов по социальной, психосоциальной и коррекционно-реабилитационной</w:t>
      </w:r>
      <w:r w:rsidRPr="00DC1C11">
        <w:rPr>
          <w:spacing w:val="-14"/>
          <w:sz w:val="28"/>
          <w:szCs w:val="28"/>
        </w:rPr>
        <w:t xml:space="preserve"> </w:t>
      </w:r>
      <w:r w:rsidRPr="00DC1C11">
        <w:rPr>
          <w:sz w:val="28"/>
          <w:szCs w:val="28"/>
        </w:rPr>
        <w:t>работе;</w:t>
      </w:r>
    </w:p>
    <w:p w:rsidR="00427877" w:rsidRPr="00DC1C11" w:rsidRDefault="00F85AE4" w:rsidP="00DC1C11">
      <w:pPr>
        <w:pStyle w:val="a4"/>
        <w:numPr>
          <w:ilvl w:val="0"/>
          <w:numId w:val="18"/>
        </w:numPr>
        <w:tabs>
          <w:tab w:val="left" w:pos="1210"/>
        </w:tabs>
        <w:spacing w:line="360" w:lineRule="auto"/>
        <w:ind w:left="0" w:right="40" w:firstLine="707"/>
        <w:jc w:val="both"/>
        <w:rPr>
          <w:sz w:val="28"/>
          <w:szCs w:val="28"/>
        </w:rPr>
      </w:pPr>
      <w:r w:rsidRPr="00DC1C11">
        <w:rPr>
          <w:sz w:val="28"/>
          <w:szCs w:val="28"/>
        </w:rPr>
        <w:t>проведение конференций, семинаров для сотрудников органов и учреждений системы профилактики, ориентированных на анализ профилактической работы, выявление эффективного опыта, новых технологий предупреждения социальной дезадаптации детей, их социальной реабилитации и</w:t>
      </w:r>
      <w:r w:rsidRPr="00DC1C11">
        <w:rPr>
          <w:spacing w:val="-1"/>
          <w:sz w:val="28"/>
          <w:szCs w:val="28"/>
        </w:rPr>
        <w:t xml:space="preserve"> </w:t>
      </w:r>
      <w:r w:rsidRPr="00DC1C11">
        <w:rPr>
          <w:sz w:val="28"/>
          <w:szCs w:val="28"/>
        </w:rPr>
        <w:t>адаптации.</w:t>
      </w:r>
    </w:p>
    <w:p w:rsidR="00DC1C11" w:rsidRPr="00DC1C11" w:rsidRDefault="00F85AE4" w:rsidP="00DC1C11">
      <w:pPr>
        <w:pStyle w:val="a3"/>
        <w:spacing w:line="360" w:lineRule="auto"/>
        <w:ind w:left="0" w:right="40"/>
      </w:pPr>
      <w:r w:rsidRPr="00DC1C11">
        <w:lastRenderedPageBreak/>
        <w:t>О.В. Маврин представляет программу профилактики экстремизма в виде трех модулей (табл.3), которая рассчитана в первую очередь на агитаторов – пропагандистов в антиэкстремистской и антитеррористической деятельности, работающих с населением. Автор предлагает создание электронного университета где будет представлен электронно-образовательный курс рассчитанный на дистанционное обучение для всех интересующихся профилактикой экстремизма.</w:t>
      </w:r>
    </w:p>
    <w:p w:rsidR="00427877" w:rsidRDefault="00F85AE4" w:rsidP="00B5322A">
      <w:pPr>
        <w:pStyle w:val="a3"/>
        <w:spacing w:line="360" w:lineRule="auto"/>
        <w:ind w:left="223" w:right="1166"/>
      </w:pPr>
      <w:r>
        <w:t>Таблица 3.</w:t>
      </w:r>
    </w:p>
    <w:p w:rsidR="00427877" w:rsidRDefault="00F85AE4">
      <w:pPr>
        <w:pStyle w:val="1"/>
        <w:spacing w:before="165"/>
        <w:ind w:right="1630"/>
        <w:jc w:val="center"/>
      </w:pPr>
      <w:r>
        <w:t>Программа профилактики экстремизма</w:t>
      </w:r>
    </w:p>
    <w:p w:rsidR="00427877" w:rsidRDefault="00427877">
      <w:pPr>
        <w:pStyle w:val="a3"/>
        <w:ind w:left="0" w:firstLine="0"/>
        <w:jc w:val="left"/>
        <w:rPr>
          <w:b/>
          <w:sz w:val="20"/>
        </w:rPr>
      </w:pPr>
    </w:p>
    <w:p w:rsidR="00427877" w:rsidRDefault="00427877">
      <w:pPr>
        <w:pStyle w:val="a3"/>
        <w:ind w:left="0" w:firstLine="0"/>
        <w:jc w:val="left"/>
        <w:rPr>
          <w:b/>
          <w:sz w:val="20"/>
        </w:rPr>
      </w:pPr>
    </w:p>
    <w:p w:rsidR="00427877" w:rsidRDefault="00427877">
      <w:pPr>
        <w:pStyle w:val="a3"/>
        <w:spacing w:before="4"/>
        <w:ind w:left="0" w:firstLine="0"/>
        <w:jc w:val="left"/>
        <w:rPr>
          <w:b/>
          <w:sz w:val="16"/>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7"/>
        <w:gridCol w:w="4605"/>
      </w:tblGrid>
      <w:tr w:rsidR="00427877">
        <w:trPr>
          <w:trHeight w:val="321"/>
        </w:trPr>
        <w:tc>
          <w:tcPr>
            <w:tcW w:w="4357" w:type="dxa"/>
          </w:tcPr>
          <w:p w:rsidR="00427877" w:rsidRDefault="00F85AE4">
            <w:pPr>
              <w:pStyle w:val="TableParagraph"/>
              <w:spacing w:line="301" w:lineRule="exact"/>
              <w:ind w:left="107"/>
              <w:rPr>
                <w:b/>
                <w:sz w:val="28"/>
              </w:rPr>
            </w:pPr>
            <w:r>
              <w:rPr>
                <w:b/>
                <w:sz w:val="28"/>
              </w:rPr>
              <w:t>Модуль</w:t>
            </w:r>
          </w:p>
        </w:tc>
        <w:tc>
          <w:tcPr>
            <w:tcW w:w="4605" w:type="dxa"/>
          </w:tcPr>
          <w:p w:rsidR="00427877" w:rsidRDefault="00F85AE4">
            <w:pPr>
              <w:pStyle w:val="TableParagraph"/>
              <w:spacing w:line="301" w:lineRule="exact"/>
              <w:ind w:left="107"/>
              <w:rPr>
                <w:b/>
                <w:sz w:val="28"/>
              </w:rPr>
            </w:pPr>
            <w:r>
              <w:rPr>
                <w:b/>
                <w:sz w:val="28"/>
              </w:rPr>
              <w:t>Характеристика модуля</w:t>
            </w:r>
          </w:p>
        </w:tc>
      </w:tr>
      <w:tr w:rsidR="00427877">
        <w:trPr>
          <w:trHeight w:val="4185"/>
        </w:trPr>
        <w:tc>
          <w:tcPr>
            <w:tcW w:w="4357" w:type="dxa"/>
          </w:tcPr>
          <w:p w:rsidR="00427877" w:rsidRDefault="00DC1C11">
            <w:pPr>
              <w:pStyle w:val="TableParagraph"/>
              <w:tabs>
                <w:tab w:val="left" w:pos="3888"/>
              </w:tabs>
              <w:spacing w:line="242" w:lineRule="auto"/>
              <w:ind w:left="107" w:right="94"/>
              <w:rPr>
                <w:sz w:val="28"/>
              </w:rPr>
            </w:pPr>
            <w:r>
              <w:rPr>
                <w:sz w:val="28"/>
              </w:rPr>
              <w:t xml:space="preserve">Теоретико-методологические </w:t>
            </w:r>
            <w:r w:rsidR="00F85AE4">
              <w:rPr>
                <w:spacing w:val="-5"/>
                <w:sz w:val="28"/>
              </w:rPr>
              <w:t>ос</w:t>
            </w:r>
            <w:r w:rsidR="00F85AE4">
              <w:rPr>
                <w:sz w:val="28"/>
              </w:rPr>
              <w:t>новы агитационной</w:t>
            </w:r>
            <w:r w:rsidR="00F85AE4">
              <w:rPr>
                <w:spacing w:val="-8"/>
                <w:sz w:val="28"/>
              </w:rPr>
              <w:t xml:space="preserve"> </w:t>
            </w:r>
            <w:r w:rsidR="00F85AE4">
              <w:rPr>
                <w:sz w:val="28"/>
              </w:rPr>
              <w:t>деятельности</w:t>
            </w:r>
          </w:p>
        </w:tc>
        <w:tc>
          <w:tcPr>
            <w:tcW w:w="4605" w:type="dxa"/>
          </w:tcPr>
          <w:p w:rsidR="00427877" w:rsidRDefault="00F85AE4">
            <w:pPr>
              <w:pStyle w:val="TableParagraph"/>
              <w:ind w:left="107" w:right="91"/>
              <w:jc w:val="both"/>
              <w:rPr>
                <w:sz w:val="28"/>
              </w:rPr>
            </w:pPr>
            <w:r>
              <w:rPr>
                <w:sz w:val="28"/>
              </w:rPr>
              <w:t>Модуль начинается с освещения организационно-правовых основ экстремистской и террористической деятельности, в котором представляются видеоматериалы, примеры деятельности с параллельными комментариями экспертов.</w:t>
            </w:r>
          </w:p>
          <w:p w:rsidR="00427877" w:rsidRDefault="00F85AE4">
            <w:pPr>
              <w:pStyle w:val="TableParagraph"/>
              <w:spacing w:line="322" w:lineRule="exact"/>
              <w:ind w:left="107" w:right="91"/>
              <w:jc w:val="both"/>
              <w:rPr>
                <w:sz w:val="28"/>
              </w:rPr>
            </w:pPr>
            <w:r>
              <w:rPr>
                <w:sz w:val="28"/>
              </w:rPr>
              <w:t>Подробно рассматриваются вопросы, связанные с религиозно окрашенным экстремизмом. Представляются способы агитации антитеррористической деятельности в пространстве Интернета</w:t>
            </w:r>
          </w:p>
        </w:tc>
      </w:tr>
      <w:tr w:rsidR="00427877">
        <w:trPr>
          <w:trHeight w:val="3220"/>
        </w:trPr>
        <w:tc>
          <w:tcPr>
            <w:tcW w:w="4357" w:type="dxa"/>
          </w:tcPr>
          <w:p w:rsidR="00427877" w:rsidRDefault="00F85AE4">
            <w:pPr>
              <w:pStyle w:val="TableParagraph"/>
              <w:ind w:left="107" w:right="93"/>
              <w:jc w:val="both"/>
              <w:rPr>
                <w:sz w:val="28"/>
              </w:rPr>
            </w:pPr>
            <w:r>
              <w:rPr>
                <w:sz w:val="28"/>
              </w:rPr>
              <w:t>Техники активного слушания как основа агитационной деятельности</w:t>
            </w:r>
          </w:p>
        </w:tc>
        <w:tc>
          <w:tcPr>
            <w:tcW w:w="4605" w:type="dxa"/>
          </w:tcPr>
          <w:p w:rsidR="00427877" w:rsidRDefault="00F85AE4" w:rsidP="00DC1C11">
            <w:pPr>
              <w:pStyle w:val="TableParagraph"/>
              <w:ind w:left="107" w:right="91"/>
              <w:jc w:val="both"/>
              <w:rPr>
                <w:sz w:val="28"/>
              </w:rPr>
            </w:pPr>
            <w:r>
              <w:rPr>
                <w:sz w:val="28"/>
              </w:rPr>
              <w:t>В этом модуле главное внимание уделяется проблемам налаживания эффективного общения. С потенциальными агитаторами антиэкстремистской деятельности рассматривается психология общения, разбираются основные техники активного слушания, наряду с основами о</w:t>
            </w:r>
            <w:r w:rsidR="00DC1C11">
              <w:rPr>
                <w:sz w:val="28"/>
              </w:rPr>
              <w:t>раторского искусства, используе</w:t>
            </w:r>
            <w:r>
              <w:rPr>
                <w:sz w:val="28"/>
              </w:rPr>
              <w:t>мого в работе с населением</w:t>
            </w:r>
          </w:p>
        </w:tc>
      </w:tr>
      <w:tr w:rsidR="00427877">
        <w:trPr>
          <w:trHeight w:val="2256"/>
        </w:trPr>
        <w:tc>
          <w:tcPr>
            <w:tcW w:w="4357" w:type="dxa"/>
          </w:tcPr>
          <w:p w:rsidR="00427877" w:rsidRDefault="00F85AE4">
            <w:pPr>
              <w:pStyle w:val="TableParagraph"/>
              <w:ind w:left="107"/>
              <w:rPr>
                <w:sz w:val="28"/>
              </w:rPr>
            </w:pPr>
            <w:r>
              <w:rPr>
                <w:sz w:val="28"/>
              </w:rPr>
              <w:lastRenderedPageBreak/>
              <w:t>Методики агитационной деятельности</w:t>
            </w:r>
          </w:p>
        </w:tc>
        <w:tc>
          <w:tcPr>
            <w:tcW w:w="4605" w:type="dxa"/>
          </w:tcPr>
          <w:p w:rsidR="00427877" w:rsidRDefault="00F85AE4" w:rsidP="00DC1C11">
            <w:pPr>
              <w:pStyle w:val="TableParagraph"/>
              <w:ind w:left="107" w:right="91"/>
              <w:jc w:val="both"/>
              <w:rPr>
                <w:sz w:val="28"/>
              </w:rPr>
            </w:pPr>
            <w:r>
              <w:rPr>
                <w:sz w:val="28"/>
              </w:rPr>
              <w:t>Осуществляет обучение агитаторов работе со средствами массовой информации их роли в освежении экстремистской и террористической деятельности, а также анализу агитационных материалов контртеррористической деятельности</w:t>
            </w:r>
          </w:p>
        </w:tc>
      </w:tr>
    </w:tbl>
    <w:p w:rsidR="00427877" w:rsidRDefault="00427877">
      <w:pPr>
        <w:pStyle w:val="a3"/>
        <w:ind w:left="0" w:firstLine="0"/>
        <w:jc w:val="left"/>
        <w:rPr>
          <w:b/>
          <w:sz w:val="20"/>
        </w:rPr>
      </w:pPr>
    </w:p>
    <w:p w:rsidR="00427877" w:rsidRDefault="00F85AE4" w:rsidP="00DC1C11">
      <w:pPr>
        <w:pStyle w:val="a3"/>
        <w:spacing w:before="245" w:line="360" w:lineRule="auto"/>
        <w:ind w:left="0" w:right="40"/>
      </w:pPr>
      <w:r>
        <w:t>Представляет интерес программа профилактики и противодействия экстремизму, разработанная Минспорттуризмом России совместно с Министерством внутренних дел России и Федеральной службой безопасности России, представленная уровнями профилактики (рис.1), описание категорий «группы риска» среди молодежи (рис.2), моделью профилактики взаимодействия объекта и предмета профилактической работы (таблица 4). Особое внимание в программе уделено флешмоб-технологиям, используемым экстремистскими формированиями в сети Интернет. Одним из примеров данных технологий может быть компьютерная игра, направленная на разжигание межнациональной, расовой и религиозной вражды. Еще один пример – красочные и заманчивые призывы принять участие в акции, несущей скрытый экстремистский характер, о котором участники акции и не подозревают. В настоящее время для сдерживания подобной информации в сети Интернет был принят Федеральный закон от 28.12.2013 г. №398-ФЗ</w:t>
      </w:r>
    </w:p>
    <w:p w:rsidR="00427877" w:rsidRDefault="00F85AE4" w:rsidP="00DC1C11">
      <w:pPr>
        <w:pStyle w:val="a3"/>
        <w:spacing w:line="360" w:lineRule="auto"/>
        <w:ind w:left="0" w:right="40" w:firstLine="0"/>
      </w:pPr>
      <w:r>
        <w:t>«О внесении изменений в Федеральный закон «Об информации, информационных технологиях и о защите информации», вступивший в силу 1 февраля 2014 г. Данный закон прописывает процедуру досудебной блокировки сайтов, которые содержат призывы к экстремистской деятельности.</w:t>
      </w:r>
    </w:p>
    <w:p w:rsidR="00427877" w:rsidRDefault="00427877">
      <w:pPr>
        <w:spacing w:line="360" w:lineRule="auto"/>
        <w:sectPr w:rsidR="00427877" w:rsidSect="00DC1C11">
          <w:pgSz w:w="11910" w:h="16840"/>
          <w:pgMar w:top="1134" w:right="567" w:bottom="1134" w:left="1134" w:header="0" w:footer="1026" w:gutter="0"/>
          <w:cols w:space="720"/>
        </w:sectPr>
      </w:pPr>
    </w:p>
    <w:p w:rsidR="00427877" w:rsidRDefault="00F85AE4">
      <w:pPr>
        <w:pStyle w:val="a3"/>
        <w:spacing w:before="67"/>
        <w:ind w:left="0" w:right="1002" w:firstLine="0"/>
        <w:jc w:val="right"/>
      </w:pPr>
      <w:r>
        <w:lastRenderedPageBreak/>
        <w:t>Рисунок</w:t>
      </w:r>
      <w:r>
        <w:rPr>
          <w:spacing w:val="-5"/>
        </w:rPr>
        <w:t xml:space="preserve"> </w:t>
      </w:r>
      <w:r>
        <w:t>1.</w:t>
      </w:r>
    </w:p>
    <w:p w:rsidR="00427877" w:rsidRDefault="00F85AE4">
      <w:pPr>
        <w:pStyle w:val="1"/>
        <w:spacing w:before="168"/>
        <w:ind w:left="0" w:right="1003"/>
        <w:jc w:val="right"/>
      </w:pPr>
      <w:r>
        <w:t>Уровни профилактики молодежного</w:t>
      </w:r>
      <w:r>
        <w:rPr>
          <w:spacing w:val="-23"/>
        </w:rPr>
        <w:t xml:space="preserve"> </w:t>
      </w:r>
      <w:r>
        <w:t>экстремизма</w:t>
      </w:r>
    </w:p>
    <w:p w:rsidR="00427877" w:rsidRDefault="00427877">
      <w:pPr>
        <w:pStyle w:val="a3"/>
        <w:spacing w:before="5"/>
        <w:ind w:left="0" w:firstLine="0"/>
        <w:jc w:val="left"/>
        <w:rPr>
          <w:b/>
          <w:sz w:val="26"/>
        </w:rPr>
      </w:pPr>
    </w:p>
    <w:p w:rsidR="00427877" w:rsidRDefault="00682E9E">
      <w:pPr>
        <w:pStyle w:val="a3"/>
        <w:spacing w:before="89"/>
        <w:ind w:left="1020" w:right="1137" w:firstLine="0"/>
        <w:jc w:val="center"/>
      </w:pPr>
      <w:r>
        <w:rPr>
          <w:noProof/>
          <w:lang w:bidi="ar-SA"/>
        </w:rPr>
        <mc:AlternateContent>
          <mc:Choice Requires="wpg">
            <w:drawing>
              <wp:anchor distT="0" distB="0" distL="114300" distR="114300" simplePos="0" relativeHeight="248324096" behindDoc="1" locked="0" layoutInCell="1" allowOverlap="1">
                <wp:simplePos x="0" y="0"/>
                <wp:positionH relativeFrom="page">
                  <wp:posOffset>1278890</wp:posOffset>
                </wp:positionH>
                <wp:positionV relativeFrom="paragraph">
                  <wp:posOffset>3175</wp:posOffset>
                </wp:positionV>
                <wp:extent cx="6115050" cy="6270625"/>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6270625"/>
                          <a:chOff x="2014" y="5"/>
                          <a:chExt cx="9630" cy="9875"/>
                        </a:xfrm>
                      </wpg:grpSpPr>
                      <wps:wsp>
                        <wps:cNvPr id="5" name="Rectangle 13"/>
                        <wps:cNvSpPr>
                          <a:spLocks noChangeArrowheads="1"/>
                        </wps:cNvSpPr>
                        <wps:spPr bwMode="auto">
                          <a:xfrm>
                            <a:off x="3566" y="12"/>
                            <a:ext cx="5430" cy="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2"/>
                        <wps:cNvSpPr>
                          <a:spLocks/>
                        </wps:cNvSpPr>
                        <wps:spPr bwMode="auto">
                          <a:xfrm>
                            <a:off x="3551" y="747"/>
                            <a:ext cx="5445" cy="1280"/>
                          </a:xfrm>
                          <a:custGeom>
                            <a:avLst/>
                            <a:gdLst>
                              <a:gd name="T0" fmla="+- 0 6281 3551"/>
                              <a:gd name="T1" fmla="*/ T0 w 5445"/>
                              <a:gd name="T2" fmla="+- 0 747 747"/>
                              <a:gd name="T3" fmla="*/ 747 h 1280"/>
                              <a:gd name="T4" fmla="+- 0 6296 3551"/>
                              <a:gd name="T5" fmla="*/ T4 w 5445"/>
                              <a:gd name="T6" fmla="+- 0 1347 747"/>
                              <a:gd name="T7" fmla="*/ 1347 h 1280"/>
                              <a:gd name="T8" fmla="+- 0 6281 3551"/>
                              <a:gd name="T9" fmla="*/ T8 w 5445"/>
                              <a:gd name="T10" fmla="+- 0 1346 747"/>
                              <a:gd name="T11" fmla="*/ 1346 h 1280"/>
                              <a:gd name="T12" fmla="+- 0 3551 3551"/>
                              <a:gd name="T13" fmla="*/ T12 w 5445"/>
                              <a:gd name="T14" fmla="+- 0 1347 747"/>
                              <a:gd name="T15" fmla="*/ 1347 h 1280"/>
                              <a:gd name="T16" fmla="+- 0 6296 3551"/>
                              <a:gd name="T17" fmla="*/ T16 w 5445"/>
                              <a:gd name="T18" fmla="+- 0 1347 747"/>
                              <a:gd name="T19" fmla="*/ 1347 h 1280"/>
                              <a:gd name="T20" fmla="+- 0 8996 3551"/>
                              <a:gd name="T21" fmla="*/ T20 w 5445"/>
                              <a:gd name="T22" fmla="+- 0 1347 747"/>
                              <a:gd name="T23" fmla="*/ 1347 h 1280"/>
                              <a:gd name="T24" fmla="+- 0 3566 3551"/>
                              <a:gd name="T25" fmla="*/ T24 w 5445"/>
                              <a:gd name="T26" fmla="+- 0 1347 747"/>
                              <a:gd name="T27" fmla="*/ 1347 h 1280"/>
                              <a:gd name="T28" fmla="+- 0 3566 3551"/>
                              <a:gd name="T29" fmla="*/ T28 w 5445"/>
                              <a:gd name="T30" fmla="+- 0 2027 747"/>
                              <a:gd name="T31" fmla="*/ 2027 h 1280"/>
                              <a:gd name="T32" fmla="+- 0 8996 3551"/>
                              <a:gd name="T33" fmla="*/ T32 w 5445"/>
                              <a:gd name="T34" fmla="+- 0 1347 747"/>
                              <a:gd name="T35" fmla="*/ 1347 h 1280"/>
                              <a:gd name="T36" fmla="+- 0 8996 3551"/>
                              <a:gd name="T37" fmla="*/ T36 w 5445"/>
                              <a:gd name="T38" fmla="+- 0 1347 747"/>
                              <a:gd name="T39" fmla="*/ 1347 h 1280"/>
                              <a:gd name="T40" fmla="+- 0 8996 3551"/>
                              <a:gd name="T41" fmla="*/ T40 w 5445"/>
                              <a:gd name="T42" fmla="+- 0 1346 747"/>
                              <a:gd name="T43" fmla="*/ 1346 h 1280"/>
                              <a:gd name="T44" fmla="+- 0 8996 3551"/>
                              <a:gd name="T45" fmla="*/ T44 w 5445"/>
                              <a:gd name="T46" fmla="+- 0 2026 747"/>
                              <a:gd name="T47" fmla="*/ 2026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45" h="1280">
                                <a:moveTo>
                                  <a:pt x="2730" y="0"/>
                                </a:moveTo>
                                <a:lnTo>
                                  <a:pt x="2745" y="600"/>
                                </a:lnTo>
                                <a:moveTo>
                                  <a:pt x="2730" y="599"/>
                                </a:moveTo>
                                <a:lnTo>
                                  <a:pt x="0" y="600"/>
                                </a:lnTo>
                                <a:moveTo>
                                  <a:pt x="2745" y="600"/>
                                </a:moveTo>
                                <a:lnTo>
                                  <a:pt x="5445" y="600"/>
                                </a:lnTo>
                                <a:moveTo>
                                  <a:pt x="15" y="600"/>
                                </a:moveTo>
                                <a:lnTo>
                                  <a:pt x="15" y="1280"/>
                                </a:lnTo>
                                <a:moveTo>
                                  <a:pt x="5445" y="600"/>
                                </a:moveTo>
                                <a:lnTo>
                                  <a:pt x="5445" y="600"/>
                                </a:lnTo>
                                <a:moveTo>
                                  <a:pt x="5445" y="599"/>
                                </a:moveTo>
                                <a:lnTo>
                                  <a:pt x="5445" y="127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11"/>
                        <wps:cNvSpPr>
                          <a:spLocks/>
                        </wps:cNvSpPr>
                        <wps:spPr bwMode="auto">
                          <a:xfrm>
                            <a:off x="2021" y="2026"/>
                            <a:ext cx="8580" cy="2296"/>
                          </a:xfrm>
                          <a:custGeom>
                            <a:avLst/>
                            <a:gdLst>
                              <a:gd name="T0" fmla="+- 0 2021 2021"/>
                              <a:gd name="T1" fmla="*/ T0 w 8580"/>
                              <a:gd name="T2" fmla="+- 0 4232 2026"/>
                              <a:gd name="T3" fmla="*/ 4232 h 2296"/>
                              <a:gd name="T4" fmla="+- 0 5111 2021"/>
                              <a:gd name="T5" fmla="*/ T4 w 8580"/>
                              <a:gd name="T6" fmla="+- 0 4232 2026"/>
                              <a:gd name="T7" fmla="*/ 4232 h 2296"/>
                              <a:gd name="T8" fmla="+- 0 5111 2021"/>
                              <a:gd name="T9" fmla="*/ T8 w 8580"/>
                              <a:gd name="T10" fmla="+- 0 2026 2026"/>
                              <a:gd name="T11" fmla="*/ 2026 h 2296"/>
                              <a:gd name="T12" fmla="+- 0 2021 2021"/>
                              <a:gd name="T13" fmla="*/ T12 w 8580"/>
                              <a:gd name="T14" fmla="+- 0 2026 2026"/>
                              <a:gd name="T15" fmla="*/ 2026 h 2296"/>
                              <a:gd name="T16" fmla="+- 0 2021 2021"/>
                              <a:gd name="T17" fmla="*/ T16 w 8580"/>
                              <a:gd name="T18" fmla="+- 0 4232 2026"/>
                              <a:gd name="T19" fmla="*/ 4232 h 2296"/>
                              <a:gd name="T20" fmla="+- 0 7511 2021"/>
                              <a:gd name="T21" fmla="*/ T20 w 8580"/>
                              <a:gd name="T22" fmla="+- 0 4322 2026"/>
                              <a:gd name="T23" fmla="*/ 4322 h 2296"/>
                              <a:gd name="T24" fmla="+- 0 10601 2021"/>
                              <a:gd name="T25" fmla="*/ T24 w 8580"/>
                              <a:gd name="T26" fmla="+- 0 4322 2026"/>
                              <a:gd name="T27" fmla="*/ 4322 h 2296"/>
                              <a:gd name="T28" fmla="+- 0 10601 2021"/>
                              <a:gd name="T29" fmla="*/ T28 w 8580"/>
                              <a:gd name="T30" fmla="+- 0 2026 2026"/>
                              <a:gd name="T31" fmla="*/ 2026 h 2296"/>
                              <a:gd name="T32" fmla="+- 0 7511 2021"/>
                              <a:gd name="T33" fmla="*/ T32 w 8580"/>
                              <a:gd name="T34" fmla="+- 0 2026 2026"/>
                              <a:gd name="T35" fmla="*/ 2026 h 2296"/>
                              <a:gd name="T36" fmla="+- 0 7511 2021"/>
                              <a:gd name="T37" fmla="*/ T36 w 8580"/>
                              <a:gd name="T38" fmla="+- 0 4322 2026"/>
                              <a:gd name="T39" fmla="*/ 4322 h 2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80" h="2296">
                                <a:moveTo>
                                  <a:pt x="0" y="2206"/>
                                </a:moveTo>
                                <a:lnTo>
                                  <a:pt x="3090" y="2206"/>
                                </a:lnTo>
                                <a:lnTo>
                                  <a:pt x="3090" y="0"/>
                                </a:lnTo>
                                <a:lnTo>
                                  <a:pt x="0" y="0"/>
                                </a:lnTo>
                                <a:lnTo>
                                  <a:pt x="0" y="2206"/>
                                </a:lnTo>
                                <a:close/>
                                <a:moveTo>
                                  <a:pt x="5490" y="2296"/>
                                </a:moveTo>
                                <a:lnTo>
                                  <a:pt x="8580" y="2296"/>
                                </a:lnTo>
                                <a:lnTo>
                                  <a:pt x="8580" y="0"/>
                                </a:lnTo>
                                <a:lnTo>
                                  <a:pt x="5490" y="0"/>
                                </a:lnTo>
                                <a:lnTo>
                                  <a:pt x="5490" y="229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0"/>
                        <wps:cNvSpPr>
                          <a:spLocks/>
                        </wps:cNvSpPr>
                        <wps:spPr bwMode="auto">
                          <a:xfrm>
                            <a:off x="2576" y="4233"/>
                            <a:ext cx="5970" cy="1710"/>
                          </a:xfrm>
                          <a:custGeom>
                            <a:avLst/>
                            <a:gdLst>
                              <a:gd name="T0" fmla="+- 0 2576 2576"/>
                              <a:gd name="T1" fmla="*/ T0 w 5970"/>
                              <a:gd name="T2" fmla="+- 0 4233 4233"/>
                              <a:gd name="T3" fmla="*/ 4233 h 1710"/>
                              <a:gd name="T4" fmla="+- 0 2576 2576"/>
                              <a:gd name="T5" fmla="*/ T4 w 5970"/>
                              <a:gd name="T6" fmla="+- 0 5853 4233"/>
                              <a:gd name="T7" fmla="*/ 5853 h 1710"/>
                              <a:gd name="T8" fmla="+- 0 2576 2576"/>
                              <a:gd name="T9" fmla="*/ T8 w 5970"/>
                              <a:gd name="T10" fmla="+- 0 5852 4233"/>
                              <a:gd name="T11" fmla="*/ 5852 h 1710"/>
                              <a:gd name="T12" fmla="+- 0 3101 2576"/>
                              <a:gd name="T13" fmla="*/ T12 w 5970"/>
                              <a:gd name="T14" fmla="+- 0 5852 4233"/>
                              <a:gd name="T15" fmla="*/ 5852 h 1710"/>
                              <a:gd name="T16" fmla="+- 0 8021 2576"/>
                              <a:gd name="T17" fmla="*/ T16 w 5970"/>
                              <a:gd name="T18" fmla="+- 0 4323 4233"/>
                              <a:gd name="T19" fmla="*/ 4323 h 1710"/>
                              <a:gd name="T20" fmla="+- 0 8021 2576"/>
                              <a:gd name="T21" fmla="*/ T20 w 5970"/>
                              <a:gd name="T22" fmla="+- 0 5943 4233"/>
                              <a:gd name="T23" fmla="*/ 5943 h 1710"/>
                              <a:gd name="T24" fmla="+- 0 8021 2576"/>
                              <a:gd name="T25" fmla="*/ T24 w 5970"/>
                              <a:gd name="T26" fmla="+- 0 5942 4233"/>
                              <a:gd name="T27" fmla="*/ 5942 h 1710"/>
                              <a:gd name="T28" fmla="+- 0 8546 2576"/>
                              <a:gd name="T29" fmla="*/ T28 w 5970"/>
                              <a:gd name="T30" fmla="+- 0 5942 4233"/>
                              <a:gd name="T31" fmla="*/ 5942 h 17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970" h="1710">
                                <a:moveTo>
                                  <a:pt x="0" y="0"/>
                                </a:moveTo>
                                <a:lnTo>
                                  <a:pt x="0" y="1620"/>
                                </a:lnTo>
                                <a:moveTo>
                                  <a:pt x="0" y="1619"/>
                                </a:moveTo>
                                <a:lnTo>
                                  <a:pt x="525" y="1619"/>
                                </a:lnTo>
                                <a:moveTo>
                                  <a:pt x="5445" y="90"/>
                                </a:moveTo>
                                <a:lnTo>
                                  <a:pt x="5445" y="1710"/>
                                </a:lnTo>
                                <a:moveTo>
                                  <a:pt x="5445" y="1709"/>
                                </a:moveTo>
                                <a:lnTo>
                                  <a:pt x="5970" y="170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9"/>
                        <wps:cNvSpPr>
                          <a:spLocks/>
                        </wps:cNvSpPr>
                        <wps:spPr bwMode="auto">
                          <a:xfrm>
                            <a:off x="3101" y="5267"/>
                            <a:ext cx="8535" cy="4605"/>
                          </a:xfrm>
                          <a:custGeom>
                            <a:avLst/>
                            <a:gdLst>
                              <a:gd name="T0" fmla="+- 0 3101 3101"/>
                              <a:gd name="T1" fmla="*/ T0 w 8535"/>
                              <a:gd name="T2" fmla="+- 0 9872 5267"/>
                              <a:gd name="T3" fmla="*/ 9872 h 4605"/>
                              <a:gd name="T4" fmla="+- 0 6191 3101"/>
                              <a:gd name="T5" fmla="*/ T4 w 8535"/>
                              <a:gd name="T6" fmla="+- 0 9872 5267"/>
                              <a:gd name="T7" fmla="*/ 9872 h 4605"/>
                              <a:gd name="T8" fmla="+- 0 6191 3101"/>
                              <a:gd name="T9" fmla="*/ T8 w 8535"/>
                              <a:gd name="T10" fmla="+- 0 5267 5267"/>
                              <a:gd name="T11" fmla="*/ 5267 h 4605"/>
                              <a:gd name="T12" fmla="+- 0 3101 3101"/>
                              <a:gd name="T13" fmla="*/ T12 w 8535"/>
                              <a:gd name="T14" fmla="+- 0 5267 5267"/>
                              <a:gd name="T15" fmla="*/ 5267 h 4605"/>
                              <a:gd name="T16" fmla="+- 0 3101 3101"/>
                              <a:gd name="T17" fmla="*/ T16 w 8535"/>
                              <a:gd name="T18" fmla="+- 0 9872 5267"/>
                              <a:gd name="T19" fmla="*/ 9872 h 4605"/>
                              <a:gd name="T20" fmla="+- 0 8546 3101"/>
                              <a:gd name="T21" fmla="*/ T20 w 8535"/>
                              <a:gd name="T22" fmla="+- 0 9767 5267"/>
                              <a:gd name="T23" fmla="*/ 9767 h 4605"/>
                              <a:gd name="T24" fmla="+- 0 11636 3101"/>
                              <a:gd name="T25" fmla="*/ T24 w 8535"/>
                              <a:gd name="T26" fmla="+- 0 9767 5267"/>
                              <a:gd name="T27" fmla="*/ 9767 h 4605"/>
                              <a:gd name="T28" fmla="+- 0 11636 3101"/>
                              <a:gd name="T29" fmla="*/ T28 w 8535"/>
                              <a:gd name="T30" fmla="+- 0 5342 5267"/>
                              <a:gd name="T31" fmla="*/ 5342 h 4605"/>
                              <a:gd name="T32" fmla="+- 0 8546 3101"/>
                              <a:gd name="T33" fmla="*/ T32 w 8535"/>
                              <a:gd name="T34" fmla="+- 0 5342 5267"/>
                              <a:gd name="T35" fmla="*/ 5342 h 4605"/>
                              <a:gd name="T36" fmla="+- 0 8546 3101"/>
                              <a:gd name="T37" fmla="*/ T36 w 8535"/>
                              <a:gd name="T38" fmla="+- 0 9767 5267"/>
                              <a:gd name="T39" fmla="*/ 9767 h 4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35" h="4605">
                                <a:moveTo>
                                  <a:pt x="0" y="4605"/>
                                </a:moveTo>
                                <a:lnTo>
                                  <a:pt x="3090" y="4605"/>
                                </a:lnTo>
                                <a:lnTo>
                                  <a:pt x="3090" y="0"/>
                                </a:lnTo>
                                <a:lnTo>
                                  <a:pt x="0" y="0"/>
                                </a:lnTo>
                                <a:lnTo>
                                  <a:pt x="0" y="4605"/>
                                </a:lnTo>
                                <a:close/>
                                <a:moveTo>
                                  <a:pt x="5445" y="4500"/>
                                </a:moveTo>
                                <a:lnTo>
                                  <a:pt x="8535" y="4500"/>
                                </a:lnTo>
                                <a:lnTo>
                                  <a:pt x="8535" y="75"/>
                                </a:lnTo>
                                <a:lnTo>
                                  <a:pt x="5445" y="75"/>
                                </a:lnTo>
                                <a:lnTo>
                                  <a:pt x="5445" y="450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75BBE" id="Group 8" o:spid="_x0000_s1026" style="position:absolute;margin-left:100.7pt;margin-top:.25pt;width:481.5pt;height:493.75pt;z-index:-254992384;mso-position-horizontal-relative:page" coordorigin="2014,5" coordsize="9630,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">
                <v:rect id="Rectangle 13" o:spid="_x0000_s1027" style="position:absolute;left:3566;top:12;width:543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shape id="AutoShape 12" o:spid="_x0000_s1028" style="position:absolute;left:3551;top:747;width:5445;height:1280;visibility:visible;mso-wrap-style:square;v-text-anchor:top" coordsize="5445,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2BXMEA&#10;AADaAAAADwAAAGRycy9kb3ducmV2LnhtbESPQYvCMBSE7wv+h/AEb2uiiCvVKCKoe1KqgtdH82yL&#10;zUtJotZ/v1lY2OMw880wi1VnG/EkH2rHGkZDBYK4cKbmUsPlvP2cgQgR2WDjmDS8KcBq2ftYYGbc&#10;i3N6nmIpUgmHDDVUMbaZlKGoyGIYupY4eTfnLcYkfSmNx1cqt40cKzWVFmtOCxW2tKmouJ8eVsPU&#10;v8vD8VIcjpPzbq+uX7na3HOtB/1uPQcRqYv/4T/62yQOfq+kGy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NgVzBAAAA2gAAAA8AAAAAAAAAAAAAAAAAmAIAAGRycy9kb3du&#10;cmV2LnhtbFBLBQYAAAAABAAEAPUAAACGAwAAAAA=&#10;" path="m2730,r15,600m2730,599l,600t2745,l5445,600m15,600r,680m5445,600r,m5445,599r,680e" filled="f">
                  <v:path arrowok="t" o:connecttype="custom" o:connectlocs="2730,747;2745,1347;2730,1346;0,1347;2745,1347;5445,1347;15,1347;15,2027;5445,1347;5445,1347;5445,1346;5445,2026" o:connectangles="0,0,0,0,0,0,0,0,0,0,0,0"/>
                </v:shape>
                <v:shape id="AutoShape 11" o:spid="_x0000_s1029" style="position:absolute;left:2021;top:2026;width:8580;height:2296;visibility:visible;mso-wrap-style:square;v-text-anchor:top" coordsize="8580,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9FMIA&#10;AADaAAAADwAAAGRycy9kb3ducmV2LnhtbESPQWsCMRSE74L/ITzBmya20NbVKFYqSAXbant/bp67&#10;i5uXJUl1++9NQfA4zMw3zHTe2lqcyYfKsYbRUIEgzp2puNDwvV8NXkCEiGywdkwa/ijAfNbtTDEz&#10;7sJfdN7FQiQIhww1lDE2mZQhL8liGLqGOHlH5y3GJH0hjcdLgttaPij1JC1WnBZKbGhZUn7a/VoN&#10;h5/Hzbv/cERuvHzdNp8qqvWb1v1eu5iAiNTGe/jWXhsNz/B/Jd0AOb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P0UwgAAANoAAAAPAAAAAAAAAAAAAAAAAJgCAABkcnMvZG93&#10;bnJldi54bWxQSwUGAAAAAAQABAD1AAAAhwMAAAAA&#10;" path="m,2206r3090,l3090,,,,,2206xm5490,2296r3090,l8580,,5490,r,2296xe" filled="f">
                  <v:path arrowok="t" o:connecttype="custom" o:connectlocs="0,4232;3090,4232;3090,2026;0,2026;0,4232;5490,4322;8580,4322;8580,2026;5490,2026;5490,4322" o:connectangles="0,0,0,0,0,0,0,0,0,0"/>
                </v:shape>
                <v:shape id="AutoShape 10" o:spid="_x0000_s1030" style="position:absolute;left:2576;top:4233;width:5970;height:1710;visibility:visible;mso-wrap-style:square;v-text-anchor:top" coordsize="5970,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858EA&#10;AADaAAAADwAAAGRycy9kb3ducmV2LnhtbERPTWvCQBC9F/wPyxS81U1bFE3diNgGpNCDaS/eptkx&#10;iWZnQ3bU+O+7h4LHx/tergbXqgv1ofFs4HmSgCIuvW24MvDznT/NQQVBtth6JgM3CrDKRg9LTK2/&#10;8o4uhVQqhnBI0UAt0qVah7Imh2HiO+LIHXzvUCLsK217vMZw1+qXJJlphw3Hhho72tRUnoqzM/Db&#10;7GdHWQyf0/Xx4/W9u8k8/7LGjB+H9RsooUHu4n/31hqIW+OVeAN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ofOfBAAAA2gAAAA8AAAAAAAAAAAAAAAAAmAIAAGRycy9kb3du&#10;cmV2LnhtbFBLBQYAAAAABAAEAPUAAACGAwAAAAA=&#10;" path="m,l,1620t,-1l525,1619m5445,90r,1620m5445,1709r525,e" filled="f">
                  <v:path arrowok="t" o:connecttype="custom" o:connectlocs="0,4233;0,5853;0,5852;525,5852;5445,4323;5445,5943;5445,5942;5970,5942" o:connectangles="0,0,0,0,0,0,0,0"/>
                </v:shape>
                <v:shape id="AutoShape 9" o:spid="_x0000_s1031" style="position:absolute;left:3101;top:5267;width:8535;height:4605;visibility:visible;mso-wrap-style:square;v-text-anchor:top" coordsize="8535,4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Ev8MA&#10;AADaAAAADwAAAGRycy9kb3ducmV2LnhtbESP3YrCMBSE7xd8h3CEvRFNXVh/qlFEKK7uzfrzAIfm&#10;2Fabk9JEW9/eCMJeDjPzDTNftqYUd6pdYVnBcBCBIE6tLjhTcDom/QkI55E1lpZJwYMcLBedjznG&#10;2ja8p/vBZyJA2MWoIPe+iqV0aU4G3cBWxME729qgD7LOpK6xCXBTyq8oGkmDBYeFHCta55ReDzej&#10;oKLvv+vOJc22t1lPt5PRb3LRY6U+u+1qBsJT6//D7/aPVjCF1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kEv8MAAADaAAAADwAAAAAAAAAAAAAAAACYAgAAZHJzL2Rv&#10;d25yZXYueG1sUEsFBgAAAAAEAAQA9QAAAIgDAAAAAA==&#10;" path="m,4605r3090,l3090,,,,,4605xm5445,4500r3090,l8535,75r-3090,l5445,4500xe" filled="f">
                  <v:path arrowok="t" o:connecttype="custom" o:connectlocs="0,9872;3090,9872;3090,5267;0,5267;0,9872;5445,9767;8535,9767;8535,5342;5445,5342;5445,9767" o:connectangles="0,0,0,0,0,0,0,0,0,0"/>
                </v:shape>
                <w10:wrap anchorx="page"/>
              </v:group>
            </w:pict>
          </mc:Fallback>
        </mc:AlternateContent>
      </w:r>
      <w:r w:rsidR="00F85AE4">
        <w:t>Уровни профилактики экстремизма</w:t>
      </w: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spacing w:before="3"/>
        <w:ind w:left="0" w:firstLine="0"/>
        <w:jc w:val="left"/>
        <w:rPr>
          <w:sz w:val="19"/>
        </w:rPr>
      </w:pPr>
    </w:p>
    <w:p w:rsidR="00427877" w:rsidRDefault="00427877">
      <w:pPr>
        <w:rPr>
          <w:sz w:val="19"/>
        </w:rPr>
        <w:sectPr w:rsidR="00427877">
          <w:pgSz w:w="11910" w:h="16840"/>
          <w:pgMar w:top="1580" w:right="300" w:bottom="1220" w:left="1080" w:header="0" w:footer="1027" w:gutter="0"/>
          <w:cols w:space="720"/>
        </w:sectPr>
      </w:pPr>
    </w:p>
    <w:p w:rsidR="00427877" w:rsidRDefault="00F85AE4">
      <w:pPr>
        <w:pStyle w:val="a3"/>
        <w:spacing w:before="89" w:line="362" w:lineRule="auto"/>
        <w:ind w:left="1092" w:right="38" w:firstLine="0"/>
      </w:pPr>
      <w:r>
        <w:lastRenderedPageBreak/>
        <w:t>Вся молодежь, проживающая на территории России</w:t>
      </w:r>
    </w:p>
    <w:p w:rsidR="00427877" w:rsidRDefault="00F85AE4">
      <w:pPr>
        <w:pStyle w:val="a3"/>
        <w:spacing w:before="89"/>
        <w:ind w:left="1092" w:right="1270" w:firstLine="0"/>
        <w:jc w:val="left"/>
      </w:pPr>
      <w:r>
        <w:br w:type="column"/>
      </w:r>
      <w:r>
        <w:lastRenderedPageBreak/>
        <w:t>Молодежь, находящаяся в ситуации воз-</w:t>
      </w:r>
    </w:p>
    <w:p w:rsidR="00427877" w:rsidRDefault="00F85AE4">
      <w:pPr>
        <w:pStyle w:val="a3"/>
        <w:ind w:left="1092" w:right="1208" w:firstLine="0"/>
        <w:jc w:val="left"/>
      </w:pPr>
      <w:r>
        <w:t>можного "попадания" в поле экстремистской активности (молодежь в "зоне риска")</w:t>
      </w:r>
    </w:p>
    <w:p w:rsidR="00427877" w:rsidRDefault="00427877">
      <w:pPr>
        <w:sectPr w:rsidR="00427877">
          <w:type w:val="continuous"/>
          <w:pgSz w:w="11910" w:h="16840"/>
          <w:pgMar w:top="1580" w:right="300" w:bottom="280" w:left="1080" w:header="720" w:footer="720" w:gutter="0"/>
          <w:cols w:num="2" w:space="720" w:equalWidth="0">
            <w:col w:w="3861" w:space="1631"/>
            <w:col w:w="5038"/>
          </w:cols>
        </w:sect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0"/>
        </w:rPr>
      </w:pPr>
    </w:p>
    <w:p w:rsidR="00427877" w:rsidRDefault="00427877">
      <w:pPr>
        <w:pStyle w:val="a3"/>
        <w:ind w:left="0" w:firstLine="0"/>
        <w:jc w:val="left"/>
        <w:rPr>
          <w:sz w:val="26"/>
        </w:rPr>
      </w:pPr>
    </w:p>
    <w:p w:rsidR="00427877" w:rsidRDefault="00427877">
      <w:pPr>
        <w:rPr>
          <w:sz w:val="26"/>
        </w:rPr>
        <w:sectPr w:rsidR="00427877">
          <w:type w:val="continuous"/>
          <w:pgSz w:w="11910" w:h="16840"/>
          <w:pgMar w:top="1580" w:right="300" w:bottom="280" w:left="1080" w:header="720" w:footer="720" w:gutter="0"/>
          <w:cols w:space="720"/>
        </w:sectPr>
      </w:pPr>
    </w:p>
    <w:p w:rsidR="00427877" w:rsidRDefault="00F85AE4">
      <w:pPr>
        <w:pStyle w:val="a3"/>
        <w:spacing w:before="90"/>
        <w:ind w:left="2172" w:right="38" w:firstLine="0"/>
      </w:pPr>
      <w:r>
        <w:lastRenderedPageBreak/>
        <w:t>Проводится осуществление общепрофилактических мероприятий, ориентированных на повышение жизненных возможностей молодых людей, снижение чувства незащищенности, невостребованности, создание условий для их полноценной самореализации и жизнедеятельности</w:t>
      </w:r>
    </w:p>
    <w:p w:rsidR="00427877" w:rsidRDefault="00F85AE4">
      <w:pPr>
        <w:pStyle w:val="a3"/>
        <w:spacing w:before="164" w:line="360" w:lineRule="auto"/>
        <w:ind w:left="2172" w:right="112" w:firstLine="0"/>
      </w:pPr>
      <w:r>
        <w:br w:type="column"/>
      </w:r>
      <w:r>
        <w:lastRenderedPageBreak/>
        <w:t>Деятельность по профилактике направлена на молодых людей, чья жизненная ситуация позволяет предположить возможность их включения в поле экстремистской активности</w:t>
      </w:r>
    </w:p>
    <w:p w:rsidR="00427877" w:rsidRDefault="00427877">
      <w:pPr>
        <w:spacing w:line="360" w:lineRule="auto"/>
        <w:sectPr w:rsidR="00427877">
          <w:type w:val="continuous"/>
          <w:pgSz w:w="11910" w:h="16840"/>
          <w:pgMar w:top="1580" w:right="300" w:bottom="280" w:left="1080" w:header="720" w:footer="720" w:gutter="0"/>
          <w:cols w:num="2" w:space="720" w:equalWidth="0">
            <w:col w:w="5006" w:space="442"/>
            <w:col w:w="5082"/>
          </w:cols>
        </w:sectPr>
      </w:pPr>
    </w:p>
    <w:p w:rsidR="00427877" w:rsidRDefault="00F85AE4">
      <w:pPr>
        <w:pStyle w:val="a3"/>
        <w:spacing w:before="65"/>
        <w:ind w:left="0" w:right="1171" w:firstLine="0"/>
        <w:jc w:val="right"/>
      </w:pPr>
      <w:r>
        <w:lastRenderedPageBreak/>
        <w:t>Рисунок</w:t>
      </w:r>
      <w:r>
        <w:rPr>
          <w:spacing w:val="-3"/>
        </w:rPr>
        <w:t xml:space="preserve"> </w:t>
      </w:r>
      <w:r>
        <w:t>2.</w:t>
      </w:r>
    </w:p>
    <w:p w:rsidR="00427877" w:rsidRDefault="00F85AE4">
      <w:pPr>
        <w:pStyle w:val="1"/>
        <w:spacing w:before="165"/>
        <w:ind w:left="0" w:right="1170"/>
        <w:jc w:val="right"/>
      </w:pPr>
      <w:r>
        <w:t>Категории «группы риска» среди</w:t>
      </w:r>
      <w:r>
        <w:rPr>
          <w:spacing w:val="-13"/>
        </w:rPr>
        <w:t xml:space="preserve"> </w:t>
      </w:r>
      <w:r>
        <w:t>молодежи</w:t>
      </w:r>
    </w:p>
    <w:p w:rsidR="00427877" w:rsidRDefault="00427877">
      <w:pPr>
        <w:pStyle w:val="a3"/>
        <w:ind w:left="0" w:firstLine="0"/>
        <w:jc w:val="left"/>
        <w:rPr>
          <w:b/>
          <w:sz w:val="20"/>
        </w:rPr>
      </w:pPr>
    </w:p>
    <w:p w:rsidR="00427877" w:rsidRDefault="00427877">
      <w:pPr>
        <w:pStyle w:val="a3"/>
        <w:ind w:left="0" w:firstLine="0"/>
        <w:jc w:val="left"/>
        <w:rPr>
          <w:b/>
          <w:sz w:val="20"/>
        </w:rPr>
      </w:pPr>
    </w:p>
    <w:p w:rsidR="00427877" w:rsidRDefault="00427877">
      <w:pPr>
        <w:pStyle w:val="a3"/>
        <w:ind w:left="0" w:firstLine="0"/>
        <w:jc w:val="left"/>
        <w:rPr>
          <w:b/>
          <w:sz w:val="20"/>
        </w:rPr>
      </w:pPr>
    </w:p>
    <w:p w:rsidR="00427877" w:rsidRDefault="00427877">
      <w:pPr>
        <w:pStyle w:val="a3"/>
        <w:ind w:left="0" w:firstLine="0"/>
        <w:jc w:val="left"/>
        <w:rPr>
          <w:b/>
          <w:sz w:val="20"/>
        </w:rPr>
      </w:pPr>
    </w:p>
    <w:p w:rsidR="00427877" w:rsidRDefault="00427877">
      <w:pPr>
        <w:pStyle w:val="a3"/>
        <w:ind w:left="0" w:firstLine="0"/>
        <w:jc w:val="left"/>
        <w:rPr>
          <w:b/>
          <w:sz w:val="20"/>
        </w:rPr>
      </w:pPr>
    </w:p>
    <w:p w:rsidR="00427877" w:rsidRDefault="00F85AE4">
      <w:pPr>
        <w:pStyle w:val="a3"/>
        <w:spacing w:before="10"/>
        <w:ind w:left="0" w:firstLine="0"/>
        <w:jc w:val="left"/>
        <w:rPr>
          <w:b/>
          <w:sz w:val="12"/>
        </w:rPr>
      </w:pPr>
      <w:r>
        <w:rPr>
          <w:noProof/>
          <w:lang w:bidi="ar-SA"/>
        </w:rPr>
        <w:drawing>
          <wp:anchor distT="0" distB="0" distL="0" distR="0" simplePos="0" relativeHeight="251659264" behindDoc="0" locked="0" layoutInCell="1" allowOverlap="1">
            <wp:simplePos x="0" y="0"/>
            <wp:positionH relativeFrom="page">
              <wp:posOffset>1090986</wp:posOffset>
            </wp:positionH>
            <wp:positionV relativeFrom="paragraph">
              <wp:posOffset>119230</wp:posOffset>
            </wp:positionV>
            <wp:extent cx="5415361" cy="550468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415361" cy="5504688"/>
                    </a:xfrm>
                    <a:prstGeom prst="rect">
                      <a:avLst/>
                    </a:prstGeom>
                  </pic:spPr>
                </pic:pic>
              </a:graphicData>
            </a:graphic>
          </wp:anchor>
        </w:drawing>
      </w:r>
    </w:p>
    <w:p w:rsidR="00427877" w:rsidRDefault="00427877">
      <w:pPr>
        <w:rPr>
          <w:sz w:val="12"/>
        </w:rPr>
        <w:sectPr w:rsidR="00427877">
          <w:pgSz w:w="11910" w:h="16840"/>
          <w:pgMar w:top="1100" w:right="300" w:bottom="1220" w:left="1080" w:header="0" w:footer="1027" w:gutter="0"/>
          <w:cols w:space="720"/>
        </w:sectPr>
      </w:pPr>
    </w:p>
    <w:p w:rsidR="00427877" w:rsidRDefault="00F85AE4">
      <w:pPr>
        <w:pStyle w:val="a3"/>
        <w:spacing w:before="65"/>
        <w:ind w:left="8238" w:firstLine="0"/>
        <w:jc w:val="left"/>
      </w:pPr>
      <w:r>
        <w:lastRenderedPageBreak/>
        <w:t>Таблица 4.</w:t>
      </w:r>
    </w:p>
    <w:p w:rsidR="00427877" w:rsidRDefault="00F85AE4">
      <w:pPr>
        <w:pStyle w:val="1"/>
        <w:spacing w:before="165" w:line="362" w:lineRule="auto"/>
        <w:ind w:left="1889" w:right="1301" w:hanging="478"/>
      </w:pPr>
      <w:r>
        <w:t>Модель взаимодействия объекта и предмета деятельности по профилактике экстремизма в молодежной среде</w:t>
      </w:r>
    </w:p>
    <w:p w:rsidR="00427877" w:rsidRDefault="00427877">
      <w:pPr>
        <w:pStyle w:val="a3"/>
        <w:ind w:left="0" w:firstLine="0"/>
        <w:jc w:val="left"/>
        <w:rPr>
          <w:b/>
          <w:sz w:val="20"/>
        </w:rPr>
      </w:pPr>
    </w:p>
    <w:p w:rsidR="00427877" w:rsidRDefault="00427877">
      <w:pPr>
        <w:pStyle w:val="a3"/>
        <w:spacing w:before="8"/>
        <w:ind w:left="0" w:firstLine="0"/>
        <w:jc w:val="left"/>
        <w:rPr>
          <w:b/>
          <w:sz w:val="21"/>
        </w:rPr>
      </w:pP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5"/>
        <w:gridCol w:w="493"/>
        <w:gridCol w:w="741"/>
        <w:gridCol w:w="3068"/>
        <w:gridCol w:w="1852"/>
        <w:gridCol w:w="1214"/>
      </w:tblGrid>
      <w:tr w:rsidR="00427877">
        <w:trPr>
          <w:trHeight w:val="532"/>
        </w:trPr>
        <w:tc>
          <w:tcPr>
            <w:tcW w:w="2959" w:type="dxa"/>
            <w:gridSpan w:val="3"/>
            <w:vMerge w:val="restart"/>
          </w:tcPr>
          <w:p w:rsidR="00427877" w:rsidRDefault="00F85AE4">
            <w:pPr>
              <w:pStyle w:val="TableParagraph"/>
              <w:spacing w:line="242" w:lineRule="auto"/>
              <w:ind w:left="1343" w:right="128" w:hanging="1172"/>
              <w:rPr>
                <w:sz w:val="28"/>
              </w:rPr>
            </w:pPr>
            <w:r>
              <w:rPr>
                <w:sz w:val="28"/>
              </w:rPr>
              <w:t>Предмет профилактики</w:t>
            </w:r>
          </w:p>
        </w:tc>
        <w:tc>
          <w:tcPr>
            <w:tcW w:w="6134" w:type="dxa"/>
            <w:gridSpan w:val="3"/>
          </w:tcPr>
          <w:p w:rsidR="00427877" w:rsidRDefault="00F85AE4">
            <w:pPr>
              <w:pStyle w:val="TableParagraph"/>
              <w:spacing w:line="315" w:lineRule="exact"/>
              <w:ind w:left="1742"/>
              <w:rPr>
                <w:sz w:val="28"/>
              </w:rPr>
            </w:pPr>
            <w:r>
              <w:rPr>
                <w:sz w:val="28"/>
              </w:rPr>
              <w:t>Объект профилактики</w:t>
            </w:r>
          </w:p>
        </w:tc>
      </w:tr>
      <w:tr w:rsidR="00427877">
        <w:trPr>
          <w:trHeight w:val="964"/>
        </w:trPr>
        <w:tc>
          <w:tcPr>
            <w:tcW w:w="2959" w:type="dxa"/>
            <w:gridSpan w:val="3"/>
            <w:vMerge/>
            <w:tcBorders>
              <w:top w:val="nil"/>
            </w:tcBorders>
          </w:tcPr>
          <w:p w:rsidR="00427877" w:rsidRDefault="00427877">
            <w:pPr>
              <w:rPr>
                <w:sz w:val="2"/>
                <w:szCs w:val="2"/>
              </w:rPr>
            </w:pPr>
          </w:p>
        </w:tc>
        <w:tc>
          <w:tcPr>
            <w:tcW w:w="3068" w:type="dxa"/>
          </w:tcPr>
          <w:p w:rsidR="00427877" w:rsidRDefault="00F85AE4">
            <w:pPr>
              <w:pStyle w:val="TableParagraph"/>
              <w:spacing w:line="315" w:lineRule="exact"/>
              <w:ind w:left="125"/>
              <w:rPr>
                <w:sz w:val="28"/>
              </w:rPr>
            </w:pPr>
            <w:r>
              <w:rPr>
                <w:sz w:val="28"/>
              </w:rPr>
              <w:t>Молодежь в целом</w:t>
            </w:r>
          </w:p>
        </w:tc>
        <w:tc>
          <w:tcPr>
            <w:tcW w:w="1852" w:type="dxa"/>
            <w:tcBorders>
              <w:right w:val="nil"/>
            </w:tcBorders>
          </w:tcPr>
          <w:p w:rsidR="00427877" w:rsidRDefault="00F85AE4">
            <w:pPr>
              <w:pStyle w:val="TableParagraph"/>
              <w:ind w:left="115" w:right="120"/>
              <w:rPr>
                <w:sz w:val="28"/>
              </w:rPr>
            </w:pPr>
            <w:r>
              <w:rPr>
                <w:sz w:val="28"/>
              </w:rPr>
              <w:t>Молодежные находящиеся</w:t>
            </w:r>
          </w:p>
          <w:p w:rsidR="00427877" w:rsidRDefault="00F85AE4">
            <w:pPr>
              <w:pStyle w:val="TableParagraph"/>
              <w:spacing w:line="308" w:lineRule="exact"/>
              <w:ind w:left="115"/>
              <w:rPr>
                <w:sz w:val="28"/>
              </w:rPr>
            </w:pPr>
            <w:r>
              <w:rPr>
                <w:sz w:val="28"/>
              </w:rPr>
              <w:t>риска</w:t>
            </w:r>
          </w:p>
        </w:tc>
        <w:tc>
          <w:tcPr>
            <w:tcW w:w="1214" w:type="dxa"/>
            <w:tcBorders>
              <w:left w:val="nil"/>
            </w:tcBorders>
          </w:tcPr>
          <w:p w:rsidR="00427877" w:rsidRDefault="00F85AE4">
            <w:pPr>
              <w:pStyle w:val="TableParagraph"/>
              <w:tabs>
                <w:tab w:val="left" w:pos="582"/>
              </w:tabs>
              <w:ind w:left="143" w:right="94" w:firstLine="16"/>
              <w:rPr>
                <w:sz w:val="28"/>
              </w:rPr>
            </w:pPr>
            <w:r>
              <w:rPr>
                <w:spacing w:val="-1"/>
                <w:sz w:val="28"/>
              </w:rPr>
              <w:t xml:space="preserve">группы, </w:t>
            </w:r>
            <w:r>
              <w:rPr>
                <w:sz w:val="28"/>
              </w:rPr>
              <w:t>в</w:t>
            </w:r>
            <w:r>
              <w:rPr>
                <w:sz w:val="28"/>
              </w:rPr>
              <w:tab/>
            </w:r>
            <w:r>
              <w:rPr>
                <w:spacing w:val="-4"/>
                <w:sz w:val="28"/>
              </w:rPr>
              <w:t>зоне</w:t>
            </w:r>
          </w:p>
        </w:tc>
      </w:tr>
      <w:tr w:rsidR="00427877">
        <w:trPr>
          <w:trHeight w:val="2253"/>
        </w:trPr>
        <w:tc>
          <w:tcPr>
            <w:tcW w:w="2959" w:type="dxa"/>
            <w:gridSpan w:val="3"/>
          </w:tcPr>
          <w:p w:rsidR="00427877" w:rsidRDefault="00F85AE4">
            <w:pPr>
              <w:pStyle w:val="TableParagraph"/>
              <w:spacing w:line="315" w:lineRule="exact"/>
              <w:ind w:left="107"/>
              <w:rPr>
                <w:sz w:val="28"/>
              </w:rPr>
            </w:pPr>
            <w:r>
              <w:rPr>
                <w:sz w:val="28"/>
              </w:rPr>
              <w:t>Улучшение среды</w:t>
            </w:r>
          </w:p>
        </w:tc>
        <w:tc>
          <w:tcPr>
            <w:tcW w:w="3068" w:type="dxa"/>
          </w:tcPr>
          <w:p w:rsidR="00427877" w:rsidRDefault="00F85AE4">
            <w:pPr>
              <w:pStyle w:val="TableParagraph"/>
              <w:tabs>
                <w:tab w:val="left" w:pos="2269"/>
              </w:tabs>
              <w:spacing w:line="242" w:lineRule="auto"/>
              <w:ind w:left="108" w:right="92"/>
              <w:rPr>
                <w:sz w:val="28"/>
              </w:rPr>
            </w:pPr>
            <w:r>
              <w:rPr>
                <w:sz w:val="28"/>
              </w:rPr>
              <w:t>Оптимизация</w:t>
            </w:r>
            <w:r>
              <w:rPr>
                <w:sz w:val="28"/>
              </w:rPr>
              <w:tab/>
            </w:r>
            <w:r>
              <w:rPr>
                <w:spacing w:val="-4"/>
                <w:sz w:val="28"/>
              </w:rPr>
              <w:t>моло</w:t>
            </w:r>
            <w:r>
              <w:rPr>
                <w:sz w:val="28"/>
              </w:rPr>
              <w:t>дежной среды в</w:t>
            </w:r>
            <w:r>
              <w:rPr>
                <w:spacing w:val="-4"/>
                <w:sz w:val="28"/>
              </w:rPr>
              <w:t xml:space="preserve"> </w:t>
            </w:r>
            <w:r>
              <w:rPr>
                <w:sz w:val="28"/>
              </w:rPr>
              <w:t>целом</w:t>
            </w:r>
          </w:p>
        </w:tc>
        <w:tc>
          <w:tcPr>
            <w:tcW w:w="3066" w:type="dxa"/>
            <w:gridSpan w:val="2"/>
          </w:tcPr>
          <w:p w:rsidR="00427877" w:rsidRDefault="00F85AE4">
            <w:pPr>
              <w:pStyle w:val="TableParagraph"/>
              <w:ind w:left="105" w:right="92"/>
              <w:jc w:val="both"/>
              <w:rPr>
                <w:sz w:val="28"/>
              </w:rPr>
            </w:pPr>
            <w:r>
              <w:rPr>
                <w:sz w:val="28"/>
              </w:rPr>
              <w:t>Разработка и внедрение методов разрушения экстремистского пространства, создание на его месте конструктив-</w:t>
            </w:r>
          </w:p>
          <w:p w:rsidR="00427877" w:rsidRDefault="00F85AE4">
            <w:pPr>
              <w:pStyle w:val="TableParagraph"/>
              <w:spacing w:line="322" w:lineRule="exact"/>
              <w:ind w:left="105" w:right="98"/>
              <w:jc w:val="both"/>
              <w:rPr>
                <w:sz w:val="28"/>
              </w:rPr>
            </w:pPr>
            <w:r>
              <w:rPr>
                <w:sz w:val="28"/>
              </w:rPr>
              <w:t>ных социальных зон для молодежи</w:t>
            </w:r>
          </w:p>
        </w:tc>
      </w:tr>
      <w:tr w:rsidR="00427877">
        <w:trPr>
          <w:trHeight w:val="2627"/>
        </w:trPr>
        <w:tc>
          <w:tcPr>
            <w:tcW w:w="1725" w:type="dxa"/>
            <w:tcBorders>
              <w:right w:val="nil"/>
            </w:tcBorders>
          </w:tcPr>
          <w:p w:rsidR="00427877" w:rsidRDefault="00F85AE4">
            <w:pPr>
              <w:pStyle w:val="TableParagraph"/>
              <w:ind w:left="107" w:right="86"/>
              <w:rPr>
                <w:sz w:val="28"/>
              </w:rPr>
            </w:pPr>
            <w:r>
              <w:rPr>
                <w:sz w:val="28"/>
              </w:rPr>
              <w:t>Воздействие ность</w:t>
            </w:r>
          </w:p>
        </w:tc>
        <w:tc>
          <w:tcPr>
            <w:tcW w:w="493" w:type="dxa"/>
            <w:tcBorders>
              <w:left w:val="nil"/>
              <w:right w:val="nil"/>
            </w:tcBorders>
          </w:tcPr>
          <w:p w:rsidR="00427877" w:rsidRDefault="00F85AE4">
            <w:pPr>
              <w:pStyle w:val="TableParagraph"/>
              <w:spacing w:line="317" w:lineRule="exact"/>
              <w:ind w:left="112"/>
              <w:rPr>
                <w:sz w:val="28"/>
              </w:rPr>
            </w:pPr>
            <w:r>
              <w:rPr>
                <w:sz w:val="28"/>
              </w:rPr>
              <w:t>на</w:t>
            </w:r>
          </w:p>
        </w:tc>
        <w:tc>
          <w:tcPr>
            <w:tcW w:w="741" w:type="dxa"/>
            <w:tcBorders>
              <w:left w:val="nil"/>
            </w:tcBorders>
          </w:tcPr>
          <w:p w:rsidR="00427877" w:rsidRDefault="00F85AE4">
            <w:pPr>
              <w:pStyle w:val="TableParagraph"/>
              <w:spacing w:line="317" w:lineRule="exact"/>
              <w:ind w:left="113"/>
              <w:rPr>
                <w:sz w:val="28"/>
              </w:rPr>
            </w:pPr>
            <w:r>
              <w:rPr>
                <w:sz w:val="28"/>
              </w:rPr>
              <w:t>лич-</w:t>
            </w:r>
          </w:p>
        </w:tc>
        <w:tc>
          <w:tcPr>
            <w:tcW w:w="3068" w:type="dxa"/>
          </w:tcPr>
          <w:p w:rsidR="00427877" w:rsidRDefault="00F85AE4">
            <w:pPr>
              <w:pStyle w:val="TableParagraph"/>
              <w:ind w:left="108" w:right="92"/>
              <w:jc w:val="both"/>
              <w:rPr>
                <w:sz w:val="28"/>
              </w:rPr>
            </w:pPr>
            <w:r>
              <w:rPr>
                <w:sz w:val="28"/>
              </w:rPr>
              <w:t>Развитие толерантной, ответственной, успешной личности, ориентированной на ценности гражданственности и патриотизма</w:t>
            </w:r>
          </w:p>
        </w:tc>
        <w:tc>
          <w:tcPr>
            <w:tcW w:w="3066" w:type="dxa"/>
            <w:gridSpan w:val="2"/>
          </w:tcPr>
          <w:p w:rsidR="00427877" w:rsidRDefault="00F85AE4">
            <w:pPr>
              <w:pStyle w:val="TableParagraph"/>
              <w:tabs>
                <w:tab w:val="left" w:pos="759"/>
                <w:tab w:val="left" w:pos="1246"/>
                <w:tab w:val="left" w:pos="1945"/>
                <w:tab w:val="left" w:pos="2234"/>
              </w:tabs>
              <w:ind w:left="105" w:right="94"/>
              <w:rPr>
                <w:sz w:val="28"/>
              </w:rPr>
            </w:pPr>
            <w:r>
              <w:rPr>
                <w:sz w:val="28"/>
              </w:rPr>
              <w:t>Разработка</w:t>
            </w:r>
            <w:r>
              <w:rPr>
                <w:sz w:val="28"/>
              </w:rPr>
              <w:tab/>
            </w:r>
            <w:r>
              <w:rPr>
                <w:spacing w:val="-3"/>
                <w:sz w:val="28"/>
              </w:rPr>
              <w:t xml:space="preserve">системы </w:t>
            </w:r>
            <w:r>
              <w:rPr>
                <w:sz w:val="28"/>
              </w:rPr>
              <w:t>психокоррекционной работы, ориентированной</w:t>
            </w:r>
            <w:r>
              <w:rPr>
                <w:sz w:val="28"/>
              </w:rPr>
              <w:tab/>
              <w:t>на</w:t>
            </w:r>
            <w:r>
              <w:rPr>
                <w:sz w:val="28"/>
              </w:rPr>
              <w:tab/>
            </w:r>
            <w:r>
              <w:rPr>
                <w:spacing w:val="-1"/>
                <w:sz w:val="28"/>
              </w:rPr>
              <w:t xml:space="preserve">профилактику </w:t>
            </w:r>
            <w:r>
              <w:rPr>
                <w:sz w:val="28"/>
              </w:rPr>
              <w:t>ненормативной</w:t>
            </w:r>
            <w:r>
              <w:rPr>
                <w:sz w:val="28"/>
              </w:rPr>
              <w:tab/>
            </w:r>
            <w:r>
              <w:rPr>
                <w:spacing w:val="-3"/>
                <w:sz w:val="28"/>
              </w:rPr>
              <w:t>агрес</w:t>
            </w:r>
            <w:r>
              <w:rPr>
                <w:sz w:val="28"/>
              </w:rPr>
              <w:t>сии</w:t>
            </w:r>
            <w:r>
              <w:rPr>
                <w:spacing w:val="-3"/>
                <w:sz w:val="28"/>
              </w:rPr>
              <w:t xml:space="preserve"> </w:t>
            </w:r>
            <w:r>
              <w:rPr>
                <w:sz w:val="28"/>
              </w:rPr>
              <w:t>и</w:t>
            </w:r>
          </w:p>
          <w:p w:rsidR="00427877" w:rsidRDefault="00F85AE4">
            <w:pPr>
              <w:pStyle w:val="TableParagraph"/>
              <w:tabs>
                <w:tab w:val="left" w:pos="2199"/>
              </w:tabs>
              <w:ind w:left="105" w:right="97"/>
              <w:rPr>
                <w:sz w:val="28"/>
              </w:rPr>
            </w:pPr>
            <w:r>
              <w:rPr>
                <w:sz w:val="28"/>
              </w:rPr>
              <w:t>экстремистской</w:t>
            </w:r>
            <w:r>
              <w:rPr>
                <w:sz w:val="28"/>
              </w:rPr>
              <w:tab/>
            </w:r>
            <w:r>
              <w:rPr>
                <w:spacing w:val="-4"/>
                <w:sz w:val="28"/>
              </w:rPr>
              <w:t>актив</w:t>
            </w:r>
            <w:r>
              <w:rPr>
                <w:sz w:val="28"/>
              </w:rPr>
              <w:t>ности</w:t>
            </w:r>
          </w:p>
        </w:tc>
      </w:tr>
    </w:tbl>
    <w:p w:rsidR="00427877" w:rsidRDefault="00427877">
      <w:pPr>
        <w:pStyle w:val="a3"/>
        <w:ind w:left="0" w:firstLine="0"/>
        <w:jc w:val="left"/>
        <w:rPr>
          <w:b/>
          <w:sz w:val="20"/>
        </w:rPr>
      </w:pPr>
    </w:p>
    <w:p w:rsidR="00427877" w:rsidRDefault="00F85AE4" w:rsidP="00DC1C11">
      <w:pPr>
        <w:pStyle w:val="a3"/>
        <w:spacing w:before="245" w:line="360" w:lineRule="auto"/>
        <w:ind w:left="0" w:right="40"/>
      </w:pPr>
      <w:r>
        <w:t>При организации системной работы по профилактике молодежного экстремизма возможно использование нескольких моделей, оптимизирующих данный вид деятельности:</w:t>
      </w:r>
    </w:p>
    <w:p w:rsidR="00427877" w:rsidRDefault="00F85AE4" w:rsidP="00DC1C11">
      <w:pPr>
        <w:pStyle w:val="a4"/>
        <w:numPr>
          <w:ilvl w:val="0"/>
          <w:numId w:val="16"/>
        </w:numPr>
        <w:tabs>
          <w:tab w:val="left" w:pos="1429"/>
        </w:tabs>
        <w:spacing w:before="65" w:line="360" w:lineRule="auto"/>
        <w:ind w:left="0" w:right="40" w:firstLine="0"/>
        <w:jc w:val="both"/>
      </w:pPr>
      <w:r w:rsidRPr="00DC1C11">
        <w:rPr>
          <w:sz w:val="28"/>
        </w:rPr>
        <w:t xml:space="preserve">Модель профилактики, основанная на усилении роли традиционных институтов социализации – может рассматриваться как вариант оперативного вмешательства государства в ситуацию в случае роста экстремистских проявлений в молодежной среде. Реализация модели предполагает формирование правового сознания молодежи, ее информирование о правовых последствиях участия в экстремистской деятельности. Действия органов власти должны быть направлены на усиление и интеграцию воспитательного воздействия семьи, школы, учреждений </w:t>
      </w:r>
      <w:r w:rsidRPr="00DC1C11">
        <w:rPr>
          <w:sz w:val="28"/>
        </w:rPr>
        <w:lastRenderedPageBreak/>
        <w:t>профессионального</w:t>
      </w:r>
      <w:r w:rsidRPr="00DC1C11">
        <w:rPr>
          <w:spacing w:val="48"/>
          <w:sz w:val="28"/>
        </w:rPr>
        <w:t xml:space="preserve"> </w:t>
      </w:r>
      <w:r w:rsidRPr="00DC1C11">
        <w:rPr>
          <w:sz w:val="28"/>
        </w:rPr>
        <w:t>образования различного уровня, общественных объединений, средств массовой информации. Жизнедеятельность подростка или молодого человека протекает в искусственно созданных конструктивных, позитивных полях, в рамках которых происходит его взросление, усвоение норм и стереотипов поведения в обществе, решение важнейших мировоззренческих проблем. Основным ресурсом данной модели является система образования, представляющая собой наиболее организованный, проникающий практически во все сферы жизнедеятельности общества, институт.</w:t>
      </w:r>
    </w:p>
    <w:p w:rsidR="00427877" w:rsidRDefault="00F85AE4" w:rsidP="00DC1C11">
      <w:pPr>
        <w:pStyle w:val="a3"/>
        <w:spacing w:before="1" w:line="360" w:lineRule="auto"/>
        <w:ind w:left="0" w:right="40"/>
      </w:pPr>
      <w:r>
        <w:t>В основе модели лежит средовой подход, когда государством и местным самоуправлением создаются такие условия для молодого человека, которые существенно снижают проявления экстремистской активности. Для успешной реализации модели необходимо создание и развитие позитивных молодежных средств массовой информации (при полном обеспечении этими СМИ свободы печати), способных выполнять гражданскую, социализирующую функцию.</w:t>
      </w:r>
    </w:p>
    <w:p w:rsidR="00427877" w:rsidRDefault="00F85AE4" w:rsidP="00DC1C11">
      <w:pPr>
        <w:pStyle w:val="a3"/>
        <w:spacing w:before="1" w:line="360" w:lineRule="auto"/>
        <w:ind w:left="0" w:right="40"/>
      </w:pPr>
      <w:r>
        <w:t>Важное место в общей системе профилактики отводится деятельности детских и молодежных общественных объединений, задачей которых является организация позитивного развивающего досуга подростков и молодежи. Чтобы их деятельность была эффективной и привлекательной для молодого поколения, требуется оказание органами власти системной комплексной поддержки подобным объединениям. Это позволит развить материально-техническую базу, кадровый, социальный, творческий потенциал общественных организаций.</w:t>
      </w:r>
    </w:p>
    <w:p w:rsidR="00427877" w:rsidRDefault="00F85AE4" w:rsidP="00DC1C11">
      <w:pPr>
        <w:pStyle w:val="a3"/>
        <w:spacing w:before="1" w:line="360" w:lineRule="auto"/>
        <w:ind w:left="0" w:right="40"/>
      </w:pPr>
      <w:r>
        <w:t>Данная модель может быть применена в отдельных регионах, находящихся на периферии, где слабо развито общественное молодежное движение и процесс социализации молодого поколения, в основном, протекает в рамках традиционных институтов.</w:t>
      </w:r>
    </w:p>
    <w:p w:rsidR="00427877" w:rsidRDefault="00F85AE4" w:rsidP="00DC1C11">
      <w:pPr>
        <w:pStyle w:val="a4"/>
        <w:numPr>
          <w:ilvl w:val="0"/>
          <w:numId w:val="16"/>
        </w:numPr>
        <w:tabs>
          <w:tab w:val="left" w:pos="1243"/>
        </w:tabs>
        <w:spacing w:before="65" w:line="360" w:lineRule="auto"/>
        <w:ind w:left="0" w:right="40" w:firstLine="0"/>
        <w:jc w:val="both"/>
      </w:pPr>
      <w:r w:rsidRPr="00DC1C11">
        <w:rPr>
          <w:sz w:val="28"/>
        </w:rPr>
        <w:t>Модель профилактической работы, ориентированная на снижение дестр</w:t>
      </w:r>
      <w:r w:rsidR="00DC1C11" w:rsidRPr="00DC1C11">
        <w:rPr>
          <w:sz w:val="28"/>
        </w:rPr>
        <w:t>уктивного потенциала молодежных</w:t>
      </w:r>
      <w:r w:rsidRPr="00DC1C11">
        <w:rPr>
          <w:sz w:val="28"/>
        </w:rPr>
        <w:t xml:space="preserve"> субкультур. </w:t>
      </w:r>
      <w:r w:rsidR="00DC1C11" w:rsidRPr="00DC1C11">
        <w:rPr>
          <w:sz w:val="28"/>
        </w:rPr>
        <w:t>В основе,</w:t>
      </w:r>
      <w:r w:rsidRPr="00DC1C11">
        <w:rPr>
          <w:sz w:val="28"/>
        </w:rPr>
        <w:t xml:space="preserve"> данной</w:t>
      </w:r>
      <w:r w:rsidRPr="00DC1C11">
        <w:rPr>
          <w:spacing w:val="67"/>
          <w:sz w:val="28"/>
        </w:rPr>
        <w:t xml:space="preserve"> </w:t>
      </w:r>
      <w:r w:rsidRPr="00DC1C11">
        <w:rPr>
          <w:sz w:val="28"/>
        </w:rPr>
        <w:t>модели лежит деятельность государства и местного самоуправления по</w:t>
      </w:r>
      <w:r w:rsidRPr="00DC1C11">
        <w:rPr>
          <w:spacing w:val="48"/>
          <w:sz w:val="28"/>
        </w:rPr>
        <w:t xml:space="preserve"> </w:t>
      </w:r>
      <w:r w:rsidRPr="00DC1C11">
        <w:rPr>
          <w:sz w:val="28"/>
        </w:rPr>
        <w:t xml:space="preserve">разработке механизмов, направленных на оптимизацию функционирования разнообразных молодежных сообществ, являющихся носителями тех </w:t>
      </w:r>
      <w:r w:rsidRPr="00DC1C11">
        <w:rPr>
          <w:spacing w:val="-2"/>
          <w:sz w:val="28"/>
        </w:rPr>
        <w:t xml:space="preserve">или  </w:t>
      </w:r>
      <w:r w:rsidRPr="00DC1C11">
        <w:rPr>
          <w:sz w:val="28"/>
        </w:rPr>
        <w:t xml:space="preserve">иных субкультур, </w:t>
      </w:r>
      <w:r w:rsidRPr="00DC1C11">
        <w:rPr>
          <w:sz w:val="28"/>
        </w:rPr>
        <w:lastRenderedPageBreak/>
        <w:t>существующих в современной России. Молодое поколение переживает сегодня бурный рост разнообразных неформальных молодежных объединений, движений, групп, формирующихся по самым разным основаниям. Некоторые из этих субкультур носят ярко выраженный экстремистский</w:t>
      </w:r>
      <w:r w:rsidRPr="00DC1C11">
        <w:rPr>
          <w:spacing w:val="-4"/>
          <w:sz w:val="28"/>
        </w:rPr>
        <w:t xml:space="preserve"> </w:t>
      </w:r>
      <w:r w:rsidRPr="00DC1C11">
        <w:rPr>
          <w:sz w:val="28"/>
        </w:rPr>
        <w:t>характер.</w:t>
      </w:r>
    </w:p>
    <w:p w:rsidR="00427877" w:rsidRDefault="00F85AE4" w:rsidP="00DC1C11">
      <w:pPr>
        <w:pStyle w:val="a3"/>
        <w:spacing w:before="2" w:line="360" w:lineRule="auto"/>
        <w:ind w:left="0" w:right="40"/>
      </w:pPr>
      <w:r>
        <w:t>Сегодня именно молодежные субкультуры могут рассматриваться как структуры, формирующие и реализующие экстремистскую активность. В связи с этим профилактика экстремизма в молодежной среде может идти в направлении снижения деструктивного потенциала молодежных субкультур.</w:t>
      </w:r>
    </w:p>
    <w:p w:rsidR="00427877" w:rsidRDefault="00F85AE4" w:rsidP="00DC1C11">
      <w:pPr>
        <w:pStyle w:val="a3"/>
        <w:spacing w:line="360" w:lineRule="auto"/>
        <w:ind w:left="0" w:right="40"/>
      </w:pPr>
      <w:r>
        <w:t>Учитывая изложенное, можно выделить две базовые стратегии реализации данной модели.</w:t>
      </w:r>
    </w:p>
    <w:p w:rsidR="00427877" w:rsidRDefault="00F85AE4" w:rsidP="00DC1C11">
      <w:pPr>
        <w:pStyle w:val="a3"/>
        <w:spacing w:before="1" w:line="360" w:lineRule="auto"/>
        <w:ind w:left="0" w:right="40"/>
      </w:pPr>
      <w:r>
        <w:t>Во-первых, это деятельность, ориентированная на разрушение и/или переориентацию молодежных субкультур, осуществляемая специалистами. В этих целях необходимо создавать поля для реализации агрессивных, экстремальных проявлений молодых людей, удерживая их в рамках действующего законодательства и социальных норм. Наиболее успешно эта стратегия может быть реализована через развитие экстремальных видов спорта, содержащих элементы риска – альпинизм, сноуборд, паркур и т.д.  При этом параллельно, там, где это возможно, происходит разрушение «управленческого ядра» носителей субкультуры, а также перевод молодежного сообщества в новое деятельностное русло позитивной</w:t>
      </w:r>
      <w:r>
        <w:rPr>
          <w:spacing w:val="-17"/>
        </w:rPr>
        <w:t xml:space="preserve"> </w:t>
      </w:r>
      <w:r>
        <w:t>направленности.</w:t>
      </w:r>
    </w:p>
    <w:p w:rsidR="00427877" w:rsidRDefault="00F85AE4" w:rsidP="00DC1C11">
      <w:pPr>
        <w:pStyle w:val="a3"/>
        <w:spacing w:line="360" w:lineRule="auto"/>
        <w:ind w:left="0" w:right="40"/>
      </w:pPr>
      <w:r>
        <w:t xml:space="preserve">Во-вторых, деятельность, направленная на создание и внедрение в молодежное поле новых субкультур, являющихся социально позитивными или же имитирующих экстремистскую активность. Здесь органы власти </w:t>
      </w:r>
      <w:r>
        <w:rPr>
          <w:spacing w:val="2"/>
        </w:rPr>
        <w:t>со</w:t>
      </w:r>
      <w:r>
        <w:t>здают и финансируют молодежное объединение, которое имеет привлекательный</w:t>
      </w:r>
      <w:r>
        <w:rPr>
          <w:spacing w:val="14"/>
        </w:rPr>
        <w:t xml:space="preserve"> </w:t>
      </w:r>
      <w:r>
        <w:t>для</w:t>
      </w:r>
      <w:r>
        <w:rPr>
          <w:spacing w:val="13"/>
        </w:rPr>
        <w:t xml:space="preserve"> </w:t>
      </w:r>
      <w:r>
        <w:t>молодежи</w:t>
      </w:r>
      <w:r>
        <w:rPr>
          <w:spacing w:val="12"/>
        </w:rPr>
        <w:t xml:space="preserve"> </w:t>
      </w:r>
      <w:r>
        <w:t>образ,</w:t>
      </w:r>
      <w:r>
        <w:rPr>
          <w:spacing w:val="14"/>
        </w:rPr>
        <w:t xml:space="preserve"> </w:t>
      </w:r>
      <w:r>
        <w:t>стиль</w:t>
      </w:r>
      <w:r>
        <w:rPr>
          <w:spacing w:val="13"/>
        </w:rPr>
        <w:t xml:space="preserve"> </w:t>
      </w:r>
      <w:r>
        <w:t>отношений,</w:t>
      </w:r>
      <w:r>
        <w:rPr>
          <w:spacing w:val="14"/>
        </w:rPr>
        <w:t xml:space="preserve"> </w:t>
      </w:r>
      <w:r>
        <w:t>тип</w:t>
      </w:r>
      <w:r>
        <w:rPr>
          <w:spacing w:val="14"/>
        </w:rPr>
        <w:t xml:space="preserve"> </w:t>
      </w:r>
      <w:r>
        <w:t>деятельности</w:t>
      </w:r>
      <w:r>
        <w:rPr>
          <w:spacing w:val="15"/>
        </w:rPr>
        <w:t xml:space="preserve"> </w:t>
      </w:r>
      <w:r>
        <w:t>и</w:t>
      </w:r>
      <w:r>
        <w:rPr>
          <w:spacing w:val="12"/>
        </w:rPr>
        <w:t xml:space="preserve"> </w:t>
      </w:r>
      <w:r>
        <w:t>вовлекает</w:t>
      </w:r>
      <w:r>
        <w:rPr>
          <w:spacing w:val="28"/>
        </w:rPr>
        <w:t xml:space="preserve"> </w:t>
      </w:r>
      <w:r>
        <w:t>в</w:t>
      </w:r>
      <w:r>
        <w:rPr>
          <w:spacing w:val="25"/>
        </w:rPr>
        <w:t xml:space="preserve"> </w:t>
      </w:r>
      <w:r>
        <w:t>сферу</w:t>
      </w:r>
      <w:r>
        <w:rPr>
          <w:spacing w:val="24"/>
        </w:rPr>
        <w:t xml:space="preserve"> </w:t>
      </w:r>
      <w:r>
        <w:t>своего</w:t>
      </w:r>
      <w:r>
        <w:rPr>
          <w:spacing w:val="27"/>
        </w:rPr>
        <w:t xml:space="preserve"> </w:t>
      </w:r>
      <w:r>
        <w:t>влияния</w:t>
      </w:r>
      <w:r>
        <w:rPr>
          <w:spacing w:val="27"/>
        </w:rPr>
        <w:t xml:space="preserve"> </w:t>
      </w:r>
      <w:r>
        <w:t>максимально</w:t>
      </w:r>
      <w:r>
        <w:rPr>
          <w:spacing w:val="26"/>
        </w:rPr>
        <w:t xml:space="preserve"> </w:t>
      </w:r>
      <w:r>
        <w:t>большое</w:t>
      </w:r>
      <w:r>
        <w:rPr>
          <w:spacing w:val="26"/>
        </w:rPr>
        <w:t xml:space="preserve"> </w:t>
      </w:r>
      <w:r>
        <w:t>количество</w:t>
      </w:r>
      <w:r>
        <w:rPr>
          <w:spacing w:val="26"/>
        </w:rPr>
        <w:t xml:space="preserve"> </w:t>
      </w:r>
      <w:r>
        <w:t>молодежи.</w:t>
      </w:r>
      <w:r w:rsidR="00DC1C11">
        <w:t xml:space="preserve"> </w:t>
      </w:r>
      <w:r>
        <w:t>Оптимальным выглядит создание нескольких таких движений, реализующих интересы и предпочтения разных категорий молодежи.</w:t>
      </w:r>
    </w:p>
    <w:p w:rsidR="00427877" w:rsidRDefault="00F85AE4" w:rsidP="00DC1C11">
      <w:pPr>
        <w:pStyle w:val="a3"/>
        <w:spacing w:before="1" w:line="360" w:lineRule="auto"/>
        <w:ind w:left="0" w:right="40"/>
      </w:pPr>
      <w:r>
        <w:t xml:space="preserve">Элементы представленных моделей в той или иной степени реализуются в современной России. Например, органы по делам молодежи реализуют </w:t>
      </w:r>
      <w:r>
        <w:lastRenderedPageBreak/>
        <w:t>традиционную модель профилактики экстремистской активности, опираясь на деятельность учреждений по работе с молодежью, зарегистрированных молодежных объединений, пытаясь вовлечь подростков и молодых людей в социально одобряемые формы активности, решить некоторые социально-экономические проблемы молодых людей. Наиболее оптимальным вариантом сегодня является синтетическая модель, включающая в себя основные элементы вышеописанных моделей.</w:t>
      </w:r>
    </w:p>
    <w:p w:rsidR="00427877" w:rsidRDefault="00F85AE4" w:rsidP="00DC1C11">
      <w:pPr>
        <w:pStyle w:val="a3"/>
        <w:spacing w:before="1" w:line="360" w:lineRule="auto"/>
        <w:ind w:left="0" w:right="40" w:firstLine="0"/>
      </w:pPr>
      <w:r>
        <w:t>Предлагаемые модели основаны на нескольких базовых положениях:</w:t>
      </w:r>
    </w:p>
    <w:p w:rsidR="00427877" w:rsidRDefault="00F85AE4" w:rsidP="00DC1C11">
      <w:pPr>
        <w:pStyle w:val="a4"/>
        <w:numPr>
          <w:ilvl w:val="1"/>
          <w:numId w:val="23"/>
        </w:numPr>
        <w:tabs>
          <w:tab w:val="left" w:pos="1122"/>
        </w:tabs>
        <w:spacing w:before="160" w:line="360" w:lineRule="auto"/>
        <w:ind w:left="0" w:right="40" w:firstLine="707"/>
        <w:jc w:val="both"/>
        <w:rPr>
          <w:sz w:val="28"/>
        </w:rPr>
      </w:pPr>
      <w:r>
        <w:rPr>
          <w:sz w:val="28"/>
        </w:rPr>
        <w:t>опора на косвенные, «мягкие» методы и формы работы, оптимизирующие среду и</w:t>
      </w:r>
      <w:r>
        <w:rPr>
          <w:spacing w:val="-5"/>
          <w:sz w:val="28"/>
        </w:rPr>
        <w:t xml:space="preserve"> </w:t>
      </w:r>
      <w:r>
        <w:rPr>
          <w:sz w:val="28"/>
        </w:rPr>
        <w:t>личность;</w:t>
      </w:r>
    </w:p>
    <w:p w:rsidR="00427877" w:rsidRDefault="00F85AE4" w:rsidP="00DC1C11">
      <w:pPr>
        <w:pStyle w:val="a4"/>
        <w:numPr>
          <w:ilvl w:val="1"/>
          <w:numId w:val="23"/>
        </w:numPr>
        <w:tabs>
          <w:tab w:val="left" w:pos="1110"/>
        </w:tabs>
        <w:spacing w:before="2" w:line="360" w:lineRule="auto"/>
        <w:ind w:left="0" w:right="40" w:firstLine="707"/>
        <w:jc w:val="both"/>
        <w:rPr>
          <w:sz w:val="28"/>
        </w:rPr>
      </w:pPr>
      <w:r>
        <w:rPr>
          <w:sz w:val="28"/>
        </w:rPr>
        <w:t>основное внимание должно быть сосредоточено на особой социально-психологической ситуации в жизни любого</w:t>
      </w:r>
      <w:r>
        <w:rPr>
          <w:spacing w:val="-5"/>
          <w:sz w:val="28"/>
        </w:rPr>
        <w:t xml:space="preserve"> </w:t>
      </w:r>
      <w:r>
        <w:rPr>
          <w:sz w:val="28"/>
        </w:rPr>
        <w:t>человека;</w:t>
      </w:r>
    </w:p>
    <w:p w:rsidR="00427877" w:rsidRDefault="00F85AE4" w:rsidP="00DC1C11">
      <w:pPr>
        <w:pStyle w:val="a4"/>
        <w:numPr>
          <w:ilvl w:val="1"/>
          <w:numId w:val="23"/>
        </w:numPr>
        <w:tabs>
          <w:tab w:val="left" w:pos="1117"/>
        </w:tabs>
        <w:spacing w:line="360" w:lineRule="auto"/>
        <w:ind w:left="0" w:right="40" w:firstLine="707"/>
        <w:jc w:val="both"/>
        <w:rPr>
          <w:sz w:val="28"/>
        </w:rPr>
      </w:pPr>
      <w:r>
        <w:rPr>
          <w:sz w:val="28"/>
        </w:rPr>
        <w:t xml:space="preserve">в основе должна лежать идея управляемой социализации, когда </w:t>
      </w:r>
      <w:r>
        <w:rPr>
          <w:spacing w:val="2"/>
          <w:sz w:val="28"/>
        </w:rPr>
        <w:t>со</w:t>
      </w:r>
      <w:r>
        <w:rPr>
          <w:sz w:val="28"/>
        </w:rPr>
        <w:t>циально-психологические процессы, происходящие с молодежью, профессионально сопровождаются соответствующими</w:t>
      </w:r>
      <w:r>
        <w:rPr>
          <w:spacing w:val="-1"/>
          <w:sz w:val="28"/>
        </w:rPr>
        <w:t xml:space="preserve"> </w:t>
      </w:r>
      <w:r>
        <w:rPr>
          <w:sz w:val="28"/>
        </w:rPr>
        <w:t>специалистами.</w:t>
      </w:r>
    </w:p>
    <w:p w:rsidR="00427877" w:rsidRDefault="00F85AE4" w:rsidP="00DC1C11">
      <w:pPr>
        <w:pStyle w:val="a3"/>
        <w:spacing w:line="360" w:lineRule="auto"/>
        <w:ind w:left="0" w:right="40"/>
      </w:pPr>
      <w:r>
        <w:t>Отметим также основные направления функционирования системы профилактики экстремизма в молодежной среде:</w:t>
      </w:r>
    </w:p>
    <w:p w:rsidR="00427877" w:rsidRDefault="00F85AE4" w:rsidP="00DC1C11">
      <w:pPr>
        <w:pStyle w:val="a4"/>
        <w:numPr>
          <w:ilvl w:val="1"/>
          <w:numId w:val="23"/>
        </w:numPr>
        <w:tabs>
          <w:tab w:val="left" w:pos="1153"/>
        </w:tabs>
        <w:spacing w:line="360" w:lineRule="auto"/>
        <w:ind w:left="0" w:right="40" w:firstLine="707"/>
        <w:jc w:val="both"/>
        <w:rPr>
          <w:sz w:val="28"/>
        </w:rPr>
      </w:pPr>
      <w:r>
        <w:rPr>
          <w:sz w:val="28"/>
        </w:rPr>
        <w:t>нормативно-правовое обеспечение системы профилактики экстремизма в молодежной</w:t>
      </w:r>
      <w:r>
        <w:rPr>
          <w:spacing w:val="-2"/>
          <w:sz w:val="28"/>
        </w:rPr>
        <w:t xml:space="preserve"> </w:t>
      </w:r>
      <w:r>
        <w:rPr>
          <w:sz w:val="28"/>
        </w:rPr>
        <w:t>среде;</w:t>
      </w:r>
    </w:p>
    <w:p w:rsidR="00427877" w:rsidRDefault="00F85AE4" w:rsidP="00DC1C11">
      <w:pPr>
        <w:pStyle w:val="a4"/>
        <w:numPr>
          <w:ilvl w:val="1"/>
          <w:numId w:val="23"/>
        </w:numPr>
        <w:tabs>
          <w:tab w:val="left" w:pos="1150"/>
        </w:tabs>
        <w:spacing w:line="360" w:lineRule="auto"/>
        <w:ind w:left="0" w:right="40" w:firstLine="707"/>
        <w:jc w:val="both"/>
        <w:rPr>
          <w:sz w:val="28"/>
        </w:rPr>
      </w:pPr>
      <w:r>
        <w:rPr>
          <w:sz w:val="28"/>
        </w:rPr>
        <w:t>научно-методическое и аналитическое обеспечение профилактики экстремизма в молодежной</w:t>
      </w:r>
      <w:r>
        <w:rPr>
          <w:spacing w:val="-2"/>
          <w:sz w:val="28"/>
        </w:rPr>
        <w:t xml:space="preserve"> </w:t>
      </w:r>
      <w:r>
        <w:rPr>
          <w:sz w:val="28"/>
        </w:rPr>
        <w:t>среде;</w:t>
      </w:r>
    </w:p>
    <w:p w:rsidR="00427877" w:rsidRDefault="00F85AE4" w:rsidP="00DC1C11">
      <w:pPr>
        <w:pStyle w:val="a4"/>
        <w:numPr>
          <w:ilvl w:val="1"/>
          <w:numId w:val="23"/>
        </w:numPr>
        <w:tabs>
          <w:tab w:val="left" w:pos="1110"/>
        </w:tabs>
        <w:spacing w:line="360" w:lineRule="auto"/>
        <w:ind w:left="0" w:right="40" w:firstLine="707"/>
        <w:jc w:val="both"/>
        <w:rPr>
          <w:sz w:val="28"/>
        </w:rPr>
      </w:pPr>
      <w:r>
        <w:rPr>
          <w:sz w:val="28"/>
        </w:rPr>
        <w:t>создание системы альтернативных полей, площадок для реализации потенциала молодежи и включения ее в социально одобряемые виды деятельности;</w:t>
      </w:r>
    </w:p>
    <w:p w:rsidR="00427877" w:rsidRDefault="00F85AE4" w:rsidP="00DC1C11">
      <w:pPr>
        <w:pStyle w:val="a4"/>
        <w:numPr>
          <w:ilvl w:val="1"/>
          <w:numId w:val="23"/>
        </w:numPr>
        <w:tabs>
          <w:tab w:val="left" w:pos="1095"/>
        </w:tabs>
        <w:spacing w:line="360" w:lineRule="auto"/>
        <w:ind w:left="0" w:right="40" w:hanging="164"/>
        <w:jc w:val="both"/>
        <w:rPr>
          <w:sz w:val="28"/>
        </w:rPr>
      </w:pPr>
      <w:r>
        <w:rPr>
          <w:sz w:val="28"/>
        </w:rPr>
        <w:t>кадровое и организационное обеспечение</w:t>
      </w:r>
      <w:r>
        <w:rPr>
          <w:spacing w:val="-9"/>
          <w:sz w:val="28"/>
        </w:rPr>
        <w:t xml:space="preserve"> </w:t>
      </w:r>
      <w:r>
        <w:rPr>
          <w:sz w:val="28"/>
        </w:rPr>
        <w:t>функционирования.</w:t>
      </w:r>
    </w:p>
    <w:p w:rsidR="00427877" w:rsidRDefault="00F85AE4" w:rsidP="00DC1C11">
      <w:pPr>
        <w:pStyle w:val="a3"/>
        <w:spacing w:before="161" w:line="360" w:lineRule="auto"/>
        <w:ind w:left="0" w:right="40" w:firstLine="394"/>
      </w:pPr>
      <w:r>
        <w:t>В настоящее время существует пять основных подходов к предупреждению проявлений экстремизма:</w:t>
      </w:r>
    </w:p>
    <w:p w:rsidR="00427877" w:rsidRDefault="00F85AE4" w:rsidP="00DC1C11">
      <w:pPr>
        <w:pStyle w:val="a4"/>
        <w:numPr>
          <w:ilvl w:val="1"/>
          <w:numId w:val="16"/>
        </w:numPr>
        <w:tabs>
          <w:tab w:val="left" w:pos="1429"/>
        </w:tabs>
        <w:spacing w:before="161" w:line="360" w:lineRule="auto"/>
        <w:ind w:left="0" w:right="40" w:firstLine="707"/>
        <w:jc w:val="both"/>
        <w:rPr>
          <w:sz w:val="28"/>
        </w:rPr>
      </w:pPr>
      <w:r>
        <w:rPr>
          <w:sz w:val="28"/>
        </w:rPr>
        <w:t>Подход, основанный на распространении информации об экстремизме и организациях экстремистского</w:t>
      </w:r>
      <w:r>
        <w:rPr>
          <w:spacing w:val="-6"/>
          <w:sz w:val="28"/>
        </w:rPr>
        <w:t xml:space="preserve"> </w:t>
      </w:r>
      <w:r>
        <w:rPr>
          <w:sz w:val="28"/>
        </w:rPr>
        <w:t>толка.</w:t>
      </w:r>
    </w:p>
    <w:p w:rsidR="00427877" w:rsidRDefault="00F85AE4" w:rsidP="00DC1C11">
      <w:pPr>
        <w:pStyle w:val="a3"/>
        <w:spacing w:line="360" w:lineRule="auto"/>
        <w:ind w:left="0" w:right="40"/>
      </w:pPr>
      <w:r>
        <w:t xml:space="preserve">Данный подход является наиболее распространенным типом превентивных </w:t>
      </w:r>
      <w:r>
        <w:lastRenderedPageBreak/>
        <w:t>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фактов о жизненных трудностях, ситуациях и мотивах членов данных организаций. 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молодежи, формирование у них толерантности, национали веротерпимости, и не отвечают на вопрос, как может самореализоваться молодой человек в настоящее время. Чаще всего эти программы недостаточно интенсивны и непродолжительны. Тем не менее, отказываться от них нельзя.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rsidR="00427877" w:rsidRDefault="00F85AE4" w:rsidP="00DC1C11">
      <w:pPr>
        <w:pStyle w:val="a4"/>
        <w:numPr>
          <w:ilvl w:val="1"/>
          <w:numId w:val="16"/>
        </w:numPr>
        <w:tabs>
          <w:tab w:val="left" w:pos="1383"/>
        </w:tabs>
        <w:spacing w:line="360" w:lineRule="auto"/>
        <w:ind w:left="0" w:right="40" w:hanging="282"/>
        <w:jc w:val="both"/>
        <w:rPr>
          <w:sz w:val="28"/>
        </w:rPr>
      </w:pPr>
      <w:r>
        <w:rPr>
          <w:sz w:val="28"/>
        </w:rPr>
        <w:t>Подход, основанный на аффективном</w:t>
      </w:r>
      <w:r>
        <w:rPr>
          <w:spacing w:val="-11"/>
          <w:sz w:val="28"/>
        </w:rPr>
        <w:t xml:space="preserve"> </w:t>
      </w:r>
      <w:r>
        <w:rPr>
          <w:sz w:val="28"/>
        </w:rPr>
        <w:t>обучении.</w:t>
      </w:r>
    </w:p>
    <w:p w:rsidR="00427877" w:rsidRDefault="00F85AE4" w:rsidP="00DC1C11">
      <w:pPr>
        <w:pStyle w:val="a3"/>
        <w:spacing w:before="156" w:line="360" w:lineRule="auto"/>
        <w:ind w:left="0" w:right="40"/>
      </w:pPr>
      <w:r>
        <w:t xml:space="preserve">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 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интерперсональные факторы риска низкую самооценку, неразвитую способность к сопереживанию </w:t>
      </w:r>
      <w:r>
        <w:rPr>
          <w:spacing w:val="3"/>
        </w:rPr>
        <w:t xml:space="preserve"> </w:t>
      </w:r>
      <w:r>
        <w:t>(эмпатию).</w:t>
      </w:r>
    </w:p>
    <w:p w:rsidR="00427877" w:rsidRDefault="00F85AE4" w:rsidP="00DC1C11">
      <w:pPr>
        <w:pStyle w:val="a3"/>
        <w:spacing w:before="1" w:line="360" w:lineRule="auto"/>
        <w:ind w:left="0" w:right="40" w:firstLine="0"/>
      </w:pPr>
      <w:r>
        <w:t>В</w:t>
      </w:r>
      <w:r>
        <w:rPr>
          <w:spacing w:val="31"/>
        </w:rPr>
        <w:t xml:space="preserve"> </w:t>
      </w:r>
      <w:r>
        <w:t>связи</w:t>
      </w:r>
      <w:r>
        <w:rPr>
          <w:spacing w:val="32"/>
        </w:rPr>
        <w:t xml:space="preserve"> </w:t>
      </w:r>
      <w:r>
        <w:t>с</w:t>
      </w:r>
      <w:r>
        <w:rPr>
          <w:spacing w:val="32"/>
        </w:rPr>
        <w:t xml:space="preserve"> </w:t>
      </w:r>
      <w:r>
        <w:t>этим</w:t>
      </w:r>
      <w:r>
        <w:rPr>
          <w:spacing w:val="31"/>
        </w:rPr>
        <w:t xml:space="preserve"> </w:t>
      </w:r>
      <w:r>
        <w:t>у</w:t>
      </w:r>
      <w:r>
        <w:rPr>
          <w:spacing w:val="28"/>
        </w:rPr>
        <w:t xml:space="preserve"> </w:t>
      </w:r>
      <w:r>
        <w:t>них</w:t>
      </w:r>
      <w:r>
        <w:rPr>
          <w:spacing w:val="30"/>
        </w:rPr>
        <w:t xml:space="preserve"> </w:t>
      </w:r>
      <w:r>
        <w:t>не</w:t>
      </w:r>
      <w:r>
        <w:rPr>
          <w:spacing w:val="32"/>
        </w:rPr>
        <w:t xml:space="preserve"> </w:t>
      </w:r>
      <w:r>
        <w:t>формируется</w:t>
      </w:r>
      <w:r>
        <w:rPr>
          <w:spacing w:val="32"/>
        </w:rPr>
        <w:t xml:space="preserve"> </w:t>
      </w:r>
      <w:r>
        <w:t>умение</w:t>
      </w:r>
      <w:r>
        <w:rPr>
          <w:spacing w:val="32"/>
        </w:rPr>
        <w:t xml:space="preserve"> </w:t>
      </w:r>
      <w:r>
        <w:t>накапливать</w:t>
      </w:r>
      <w:r>
        <w:rPr>
          <w:spacing w:val="30"/>
        </w:rPr>
        <w:t xml:space="preserve"> </w:t>
      </w:r>
      <w:r>
        <w:t>собственный</w:t>
      </w:r>
      <w:r>
        <w:rPr>
          <w:spacing w:val="28"/>
        </w:rPr>
        <w:t xml:space="preserve"> </w:t>
      </w:r>
      <w:r>
        <w:t>и</w:t>
      </w:r>
      <w:r w:rsidR="00DC1C11">
        <w:t xml:space="preserve"> </w:t>
      </w:r>
      <w:r>
        <w:t xml:space="preserve">чужой опыт переживаний, не развиваются навыки принятия решений в сложных стрессовых ситуациях. Кроме того, люди с неразвитой способностью открыто проявлять свои эмоции, обычно недостаточно общительны, скованны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 При этом подходе необходимо научить молодых людей рационально </w:t>
      </w:r>
      <w:r>
        <w:lastRenderedPageBreak/>
        <w:t>управлять своими эмоциями.</w:t>
      </w:r>
    </w:p>
    <w:p w:rsidR="00427877" w:rsidRDefault="00F85AE4" w:rsidP="00DC1C11">
      <w:pPr>
        <w:pStyle w:val="a3"/>
        <w:spacing w:before="2" w:line="360" w:lineRule="auto"/>
        <w:ind w:left="0" w:right="40"/>
      </w:pPr>
      <w:r>
        <w:t>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эмпатическое сопереживание, что, несомненно, пагубно влияет на формирование личности в целом. Иными словами, родительские «не плачь, не кричи, успокойся, будь мужчиной» и т. д., кроме известной пользы, приносят еще и определенный</w:t>
      </w:r>
      <w:r>
        <w:rPr>
          <w:spacing w:val="-1"/>
        </w:rPr>
        <w:t xml:space="preserve"> </w:t>
      </w:r>
      <w:r>
        <w:t>вред.</w:t>
      </w:r>
    </w:p>
    <w:p w:rsidR="00427877" w:rsidRDefault="00F85AE4" w:rsidP="00DC1C11">
      <w:pPr>
        <w:pStyle w:val="a4"/>
        <w:numPr>
          <w:ilvl w:val="1"/>
          <w:numId w:val="16"/>
        </w:numPr>
        <w:tabs>
          <w:tab w:val="left" w:pos="1213"/>
        </w:tabs>
        <w:spacing w:line="360" w:lineRule="auto"/>
        <w:ind w:left="0" w:right="40" w:hanging="282"/>
        <w:jc w:val="both"/>
        <w:rPr>
          <w:sz w:val="28"/>
        </w:rPr>
      </w:pPr>
      <w:r>
        <w:rPr>
          <w:sz w:val="28"/>
        </w:rPr>
        <w:t>Подход, основанный на влиянии социальных</w:t>
      </w:r>
      <w:r>
        <w:rPr>
          <w:spacing w:val="-9"/>
          <w:sz w:val="28"/>
        </w:rPr>
        <w:t xml:space="preserve"> </w:t>
      </w:r>
      <w:r>
        <w:rPr>
          <w:sz w:val="28"/>
        </w:rPr>
        <w:t>факторов.</w:t>
      </w:r>
    </w:p>
    <w:p w:rsidR="00427877" w:rsidRDefault="00F85AE4" w:rsidP="00DC1C11">
      <w:pPr>
        <w:pStyle w:val="a3"/>
        <w:spacing w:before="160" w:line="360" w:lineRule="auto"/>
        <w:ind w:left="0" w:right="40"/>
      </w:pPr>
      <w: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427877" w:rsidRDefault="00F85AE4" w:rsidP="00DC1C11">
      <w:pPr>
        <w:pStyle w:val="a3"/>
        <w:spacing w:before="1" w:line="360" w:lineRule="auto"/>
        <w:ind w:left="0" w:right="40"/>
      </w:pPr>
      <w:r>
        <w:t>Наиболее популярными среди таких программ являются тренинги устойчивости к социальному давлению. Одним из важных подходов в такого</w:t>
      </w:r>
      <w:r>
        <w:rPr>
          <w:spacing w:val="22"/>
        </w:rPr>
        <w:t xml:space="preserve"> </w:t>
      </w:r>
      <w:r>
        <w:t>рода</w:t>
      </w:r>
      <w:r>
        <w:rPr>
          <w:spacing w:val="22"/>
        </w:rPr>
        <w:t xml:space="preserve"> </w:t>
      </w:r>
      <w:r>
        <w:t>программах</w:t>
      </w:r>
      <w:r>
        <w:rPr>
          <w:spacing w:val="22"/>
        </w:rPr>
        <w:t xml:space="preserve"> </w:t>
      </w:r>
      <w:r>
        <w:t>является</w:t>
      </w:r>
      <w:r>
        <w:rPr>
          <w:spacing w:val="23"/>
        </w:rPr>
        <w:t xml:space="preserve"> </w:t>
      </w:r>
      <w:r>
        <w:t>работа</w:t>
      </w:r>
      <w:r>
        <w:rPr>
          <w:spacing w:val="22"/>
        </w:rPr>
        <w:t xml:space="preserve"> </w:t>
      </w:r>
      <w:r>
        <w:t>с</w:t>
      </w:r>
      <w:r>
        <w:rPr>
          <w:spacing w:val="21"/>
        </w:rPr>
        <w:t xml:space="preserve"> </w:t>
      </w:r>
      <w:r>
        <w:t>молодежными</w:t>
      </w:r>
      <w:r>
        <w:rPr>
          <w:spacing w:val="23"/>
        </w:rPr>
        <w:t xml:space="preserve"> </w:t>
      </w:r>
      <w:r>
        <w:t>лидерами,</w:t>
      </w:r>
      <w:r>
        <w:rPr>
          <w:spacing w:val="23"/>
        </w:rPr>
        <w:t xml:space="preserve"> </w:t>
      </w:r>
      <w:r>
        <w:t xml:space="preserve">желающими  пройти  определенное  обучение,  для  того  чтобы  в  дальнейшем </w:t>
      </w:r>
      <w:r>
        <w:rPr>
          <w:spacing w:val="66"/>
        </w:rPr>
        <w:t xml:space="preserve"> </w:t>
      </w:r>
      <w:r>
        <w:t>осуществлять профилактическую антиэкстремистскую деятельность в своей школе, в своем районе.</w:t>
      </w:r>
    </w:p>
    <w:p w:rsidR="00427877" w:rsidRDefault="00F85AE4" w:rsidP="00DC1C11">
      <w:pPr>
        <w:pStyle w:val="a4"/>
        <w:numPr>
          <w:ilvl w:val="1"/>
          <w:numId w:val="16"/>
        </w:numPr>
        <w:tabs>
          <w:tab w:val="left" w:pos="1383"/>
        </w:tabs>
        <w:spacing w:before="1" w:line="360" w:lineRule="auto"/>
        <w:ind w:left="0" w:right="40" w:hanging="282"/>
        <w:jc w:val="both"/>
        <w:rPr>
          <w:sz w:val="28"/>
        </w:rPr>
      </w:pPr>
      <w:r>
        <w:rPr>
          <w:sz w:val="28"/>
        </w:rPr>
        <w:t>Подход, основанный на формировании жизненных</w:t>
      </w:r>
      <w:r>
        <w:rPr>
          <w:spacing w:val="-13"/>
          <w:sz w:val="28"/>
        </w:rPr>
        <w:t xml:space="preserve"> </w:t>
      </w:r>
      <w:r>
        <w:rPr>
          <w:sz w:val="28"/>
        </w:rPr>
        <w:t>навыков.</w:t>
      </w:r>
    </w:p>
    <w:p w:rsidR="00427877" w:rsidRDefault="00F85AE4" w:rsidP="00DC1C11">
      <w:pPr>
        <w:pStyle w:val="a3"/>
        <w:spacing w:before="161" w:line="360" w:lineRule="auto"/>
        <w:ind w:left="0" w:right="40"/>
      </w:pPr>
      <w:r>
        <w:t xml:space="preserve">В данном подходе центральным является понятие об изменении </w:t>
      </w:r>
      <w:r>
        <w:rPr>
          <w:spacing w:val="3"/>
        </w:rPr>
        <w:t>по</w:t>
      </w:r>
      <w:r>
        <w:t xml:space="preserve">ведения, поэтому в нем используются преимущественно методы поведенческой модификации. Основу этого направления составляет теория социального научения </w:t>
      </w:r>
      <w:r>
        <w:lastRenderedPageBreak/>
        <w:t xml:space="preserve">Бандуры (Bandura A., 1969). В данном контексте </w:t>
      </w:r>
      <w:r>
        <w:rPr>
          <w:spacing w:val="2"/>
        </w:rPr>
        <w:t>про</w:t>
      </w:r>
      <w:r>
        <w:t>блемное поведение молодого человека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субкультурального жизненного</w:t>
      </w:r>
      <w:r>
        <w:rPr>
          <w:spacing w:val="-11"/>
        </w:rPr>
        <w:t xml:space="preserve"> </w:t>
      </w:r>
      <w:r>
        <w:t>стиля.</w:t>
      </w:r>
    </w:p>
    <w:p w:rsidR="00427877" w:rsidRDefault="00F85AE4" w:rsidP="00DC1C11">
      <w:pPr>
        <w:pStyle w:val="a3"/>
        <w:spacing w:before="2" w:line="360" w:lineRule="auto"/>
        <w:ind w:left="0" w:right="40"/>
      </w:pPr>
      <w:r>
        <w:t>Исследователи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В США и Западной Европе развивается большое количество таких программ. Оценка их эффективности показала, что данная модель имеет шансы быть успешной, однако она не может быть полностью скопирована в России в связи с принципиальными различиями в молодежных поведенческих стилях. Стремление юных соотечественников перенимать западный поведенческий имидж вещь неизбежная, однако непременной составляющей этого процесса должно быть когнитивное развитие основа осмысленного формирования собственного поведенческого</w:t>
      </w:r>
      <w:r>
        <w:rPr>
          <w:spacing w:val="-6"/>
        </w:rPr>
        <w:t xml:space="preserve"> </w:t>
      </w:r>
      <w:r>
        <w:t>стиля.</w:t>
      </w:r>
    </w:p>
    <w:p w:rsidR="00427877" w:rsidRDefault="00F85AE4" w:rsidP="00DC1C11">
      <w:pPr>
        <w:pStyle w:val="a4"/>
        <w:numPr>
          <w:ilvl w:val="1"/>
          <w:numId w:val="16"/>
        </w:numPr>
        <w:tabs>
          <w:tab w:val="left" w:pos="1457"/>
        </w:tabs>
        <w:spacing w:before="1" w:line="360" w:lineRule="auto"/>
        <w:ind w:left="0" w:right="40" w:firstLine="707"/>
        <w:jc w:val="both"/>
        <w:rPr>
          <w:sz w:val="28"/>
        </w:rPr>
      </w:pPr>
      <w:r>
        <w:rPr>
          <w:sz w:val="28"/>
        </w:rPr>
        <w:t>Подход, основанный на развитии деятельности, альтернативной экстремистской.</w:t>
      </w:r>
    </w:p>
    <w:p w:rsidR="00427877" w:rsidRDefault="00F85AE4" w:rsidP="00DC1C11">
      <w:pPr>
        <w:pStyle w:val="a3"/>
        <w:spacing w:line="360" w:lineRule="auto"/>
        <w:ind w:left="0" w:right="40" w:firstLine="0"/>
      </w:pPr>
      <w:r>
        <w:t>Этот подход предполагает необходимость развития альтернативныхсоциальных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427877" w:rsidRDefault="00F85AE4" w:rsidP="00DC1C11">
      <w:pPr>
        <w:pStyle w:val="a3"/>
        <w:spacing w:line="360" w:lineRule="auto"/>
        <w:ind w:left="0" w:right="40"/>
      </w:pPr>
      <w:r>
        <w:t xml:space="preserve">Например, в настоящее время все больше футбольных фанатов становятся экстремистами. Однако, любовь к своей команде не причина ненависти к другим. </w:t>
      </w:r>
      <w:r>
        <w:lastRenderedPageBreak/>
        <w:t xml:space="preserve">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w:t>
      </w:r>
      <w:r>
        <w:rPr>
          <w:spacing w:val="3"/>
        </w:rPr>
        <w:t>бо</w:t>
      </w:r>
      <w:r>
        <w:t>лельщиками других футбольных команд. Как тут не посоветовать специалистам, занимающимся профилактикой экстремизма в молодежной среде, посмотреть прекрасный отечественный фильм «Коробка» и обсудить его со своими</w:t>
      </w:r>
      <w:r>
        <w:rPr>
          <w:spacing w:val="-1"/>
        </w:rPr>
        <w:t xml:space="preserve"> </w:t>
      </w:r>
      <w:r>
        <w:t>«подшефными»?</w:t>
      </w:r>
    </w:p>
    <w:p w:rsidR="00427877" w:rsidRDefault="00F85AE4" w:rsidP="00DC1C11">
      <w:pPr>
        <w:pStyle w:val="a3"/>
        <w:spacing w:before="3" w:line="360" w:lineRule="auto"/>
        <w:ind w:left="0" w:right="40"/>
      </w:pPr>
      <w:r>
        <w:t>А. Кромин выделяет четыре варианта программ, основанных на деятельности, альтернативной экстремистской:</w:t>
      </w:r>
    </w:p>
    <w:p w:rsidR="00427877" w:rsidRDefault="00F85AE4" w:rsidP="00DC1C11">
      <w:pPr>
        <w:pStyle w:val="a4"/>
        <w:numPr>
          <w:ilvl w:val="0"/>
          <w:numId w:val="15"/>
        </w:numPr>
        <w:tabs>
          <w:tab w:val="left" w:pos="1248"/>
        </w:tabs>
        <w:spacing w:line="360" w:lineRule="auto"/>
        <w:ind w:left="0" w:right="40" w:firstLine="707"/>
        <w:jc w:val="both"/>
        <w:rPr>
          <w:sz w:val="28"/>
        </w:rPr>
      </w:pPr>
      <w:r>
        <w:rPr>
          <w:sz w:val="28"/>
        </w:rPr>
        <w:t>Предложение специфической активности (например, путешествия с приключениями), которое вызывает волнение и предполагает преодоление различных</w:t>
      </w:r>
      <w:r>
        <w:rPr>
          <w:spacing w:val="-7"/>
          <w:sz w:val="28"/>
        </w:rPr>
        <w:t xml:space="preserve"> </w:t>
      </w:r>
      <w:r>
        <w:rPr>
          <w:sz w:val="28"/>
        </w:rPr>
        <w:t>препятствий.</w:t>
      </w:r>
    </w:p>
    <w:p w:rsidR="00427877" w:rsidRDefault="00F85AE4" w:rsidP="00DC1C11">
      <w:pPr>
        <w:pStyle w:val="a4"/>
        <w:numPr>
          <w:ilvl w:val="0"/>
          <w:numId w:val="15"/>
        </w:numPr>
        <w:tabs>
          <w:tab w:val="left" w:pos="1337"/>
        </w:tabs>
        <w:spacing w:line="360" w:lineRule="auto"/>
        <w:ind w:left="0" w:right="40" w:firstLine="707"/>
        <w:jc w:val="both"/>
        <w:rPr>
          <w:sz w:val="28"/>
        </w:rPr>
      </w:pPr>
      <w:r>
        <w:rPr>
          <w:sz w:val="28"/>
        </w:rPr>
        <w:t>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w:t>
      </w:r>
      <w:r>
        <w:rPr>
          <w:spacing w:val="-22"/>
          <w:sz w:val="28"/>
        </w:rPr>
        <w:t xml:space="preserve"> </w:t>
      </w:r>
      <w:r>
        <w:rPr>
          <w:sz w:val="28"/>
        </w:rPr>
        <w:t>спортом).</w:t>
      </w:r>
    </w:p>
    <w:p w:rsidR="00427877" w:rsidRDefault="00F85AE4" w:rsidP="00DC1C11">
      <w:pPr>
        <w:pStyle w:val="a4"/>
        <w:numPr>
          <w:ilvl w:val="0"/>
          <w:numId w:val="15"/>
        </w:numPr>
        <w:tabs>
          <w:tab w:val="left" w:pos="1248"/>
        </w:tabs>
        <w:spacing w:line="360" w:lineRule="auto"/>
        <w:ind w:left="0" w:right="40" w:firstLine="707"/>
        <w:jc w:val="both"/>
        <w:rPr>
          <w:sz w:val="28"/>
        </w:rPr>
      </w:pPr>
      <w:r>
        <w:rPr>
          <w:sz w:val="28"/>
        </w:rPr>
        <w:t>Поощрение участия подростков во всех видах специфической активности (разнообразные хобби, клубы и т.</w:t>
      </w:r>
      <w:r>
        <w:rPr>
          <w:spacing w:val="-7"/>
          <w:sz w:val="28"/>
        </w:rPr>
        <w:t xml:space="preserve"> </w:t>
      </w:r>
      <w:r>
        <w:rPr>
          <w:sz w:val="28"/>
        </w:rPr>
        <w:t>д.).</w:t>
      </w:r>
    </w:p>
    <w:p w:rsidR="00427877" w:rsidRPr="00DC1C11" w:rsidRDefault="00F85AE4" w:rsidP="00DC1C11">
      <w:pPr>
        <w:pStyle w:val="a4"/>
        <w:numPr>
          <w:ilvl w:val="0"/>
          <w:numId w:val="15"/>
        </w:numPr>
        <w:tabs>
          <w:tab w:val="left" w:pos="1227"/>
        </w:tabs>
        <w:spacing w:line="360" w:lineRule="auto"/>
        <w:ind w:left="0" w:right="40" w:firstLine="707"/>
        <w:jc w:val="both"/>
        <w:rPr>
          <w:sz w:val="28"/>
        </w:rPr>
        <w:sectPr w:rsidR="00427877" w:rsidRPr="00DC1C11" w:rsidSect="00DC1C11">
          <w:pgSz w:w="11910" w:h="16840"/>
          <w:pgMar w:top="1134" w:right="567" w:bottom="1134" w:left="1134" w:header="0" w:footer="1026" w:gutter="0"/>
          <w:cols w:space="720"/>
        </w:sectPr>
      </w:pPr>
      <w:r w:rsidRPr="00DC1C11">
        <w:rPr>
          <w:sz w:val="28"/>
        </w:rPr>
        <w:t>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w:t>
      </w:r>
      <w:r w:rsidRPr="00DC1C11">
        <w:rPr>
          <w:spacing w:val="-3"/>
          <w:sz w:val="28"/>
        </w:rPr>
        <w:t xml:space="preserve"> </w:t>
      </w:r>
      <w:r w:rsidRPr="00DC1C11">
        <w:rPr>
          <w:sz w:val="28"/>
        </w:rPr>
        <w:t>поведения.</w:t>
      </w:r>
    </w:p>
    <w:p w:rsidR="00427877" w:rsidRDefault="00F85AE4" w:rsidP="00DC1C11">
      <w:pPr>
        <w:pStyle w:val="1"/>
        <w:numPr>
          <w:ilvl w:val="1"/>
          <w:numId w:val="3"/>
        </w:numPr>
        <w:tabs>
          <w:tab w:val="left" w:pos="1383"/>
          <w:tab w:val="left" w:pos="4253"/>
        </w:tabs>
        <w:ind w:left="1382" w:hanging="282"/>
        <w:jc w:val="left"/>
      </w:pPr>
      <w:r>
        <w:lastRenderedPageBreak/>
        <w:t>Внимание! Сайт с экстремистским контентом. Что</w:t>
      </w:r>
      <w:r>
        <w:rPr>
          <w:spacing w:val="-8"/>
        </w:rPr>
        <w:t xml:space="preserve"> </w:t>
      </w:r>
      <w:r>
        <w:t>делать?</w:t>
      </w:r>
    </w:p>
    <w:p w:rsidR="00427877" w:rsidRDefault="00427877">
      <w:pPr>
        <w:pStyle w:val="a3"/>
        <w:ind w:left="0" w:firstLine="0"/>
        <w:jc w:val="left"/>
        <w:rPr>
          <w:b/>
          <w:sz w:val="30"/>
        </w:rPr>
      </w:pPr>
    </w:p>
    <w:p w:rsidR="00427877" w:rsidRDefault="00427877">
      <w:pPr>
        <w:pStyle w:val="a3"/>
        <w:spacing w:before="9"/>
        <w:ind w:left="0" w:firstLine="0"/>
        <w:jc w:val="left"/>
        <w:rPr>
          <w:b/>
          <w:sz w:val="25"/>
        </w:rPr>
      </w:pPr>
    </w:p>
    <w:p w:rsidR="00427877" w:rsidRPr="00DC1C11" w:rsidRDefault="00F85AE4" w:rsidP="00DC1C11">
      <w:pPr>
        <w:pStyle w:val="a3"/>
        <w:spacing w:line="360" w:lineRule="auto"/>
        <w:ind w:left="0" w:right="40"/>
      </w:pPr>
      <w:r w:rsidRPr="00DC1C11">
        <w:t>Относительно контента, размещенного в сети Интернет следует руководствоваться Федеральным законом от 25 июля 2002 г. № 114-ФЗ «О противодействии экстремистской деятельности» и Федеральным законом от 28.12.2013 № 398-ФЗ «О внесении изменений в Федеральный закон "Об информации, информационных технологиях и о защите</w:t>
      </w:r>
      <w:r w:rsidRPr="00DC1C11">
        <w:rPr>
          <w:spacing w:val="-12"/>
        </w:rPr>
        <w:t xml:space="preserve"> </w:t>
      </w:r>
      <w:r w:rsidRPr="00DC1C11">
        <w:t>информации».</w:t>
      </w:r>
    </w:p>
    <w:p w:rsidR="00427877" w:rsidRPr="00DC1C11" w:rsidRDefault="00F85AE4" w:rsidP="00DC1C11">
      <w:pPr>
        <w:pStyle w:val="a3"/>
        <w:spacing w:line="360" w:lineRule="auto"/>
        <w:ind w:left="0" w:right="40"/>
      </w:pPr>
      <w:r w:rsidRPr="00DC1C11">
        <w:t>Согласно Федерального закона от 28.12.2013 № 398-ФЗ «О внесении изменений в Федеральный закон «Об информации, информационных технологиях и о защите информации», вступившего в силу с 01.02.14, генеральный прокурор РФ и его заместители уполномочены обращаться в Роскомнадзор с заявлением о принятии мер по ограничению доступа к информационным ресурсам, распространяющим призывы к массовым беспорядкам, осуществлению экстремистской деятельности и участию в массовых публичных мероприятиях. Такая процедура может быть инициирована генеральным прокурором РФ и его заместителями на основании мониторинга интернета, а также полученных от органов власти, организаций и граждан уведомлений.</w:t>
      </w:r>
    </w:p>
    <w:p w:rsidR="00427877" w:rsidRPr="00DC1C11" w:rsidRDefault="00F85AE4" w:rsidP="00DC1C11">
      <w:pPr>
        <w:pStyle w:val="a3"/>
        <w:spacing w:line="321" w:lineRule="exact"/>
        <w:ind w:left="0" w:right="40" w:firstLine="0"/>
      </w:pPr>
      <w:r w:rsidRPr="00DC1C11">
        <w:t>Как это работает?</w:t>
      </w:r>
    </w:p>
    <w:p w:rsidR="00427877" w:rsidRPr="00DC1C11" w:rsidRDefault="00F85AE4" w:rsidP="00682E9E">
      <w:pPr>
        <w:pStyle w:val="a3"/>
        <w:spacing w:before="163" w:line="360" w:lineRule="auto"/>
        <w:ind w:left="0" w:right="40"/>
      </w:pPr>
      <w:r w:rsidRPr="00DC1C11">
        <w:t xml:space="preserve">После получения требования генеральной прокуратуры Роскомнадзор незамедлительно направляет по системе взаимодействия операторам связи требование об ограничении доступа к информационному ресурсу или к размещенной на нем противоправной информации. Операторы связи после получения данного требования обязаны незамедлительно ограничить доступ к информационному ресурсу или к размещенной на нем незаконной информации. В дальнейшем Роскомнадзор определяет провайдера хостинга Интернет-ресурса, на котором содержится противозаконная информация, и направляет ему уведомление о необходимости удаления такой информации. Провайдер хостинга </w:t>
      </w:r>
      <w:r w:rsidR="00682E9E" w:rsidRPr="00DC1C11">
        <w:t>должен сообщить</w:t>
      </w:r>
      <w:r w:rsidRPr="00DC1C11">
        <w:t xml:space="preserve"> владельцу</w:t>
      </w:r>
      <w:r w:rsidRPr="00DC1C11">
        <w:rPr>
          <w:spacing w:val="-33"/>
        </w:rPr>
        <w:t xml:space="preserve"> </w:t>
      </w:r>
      <w:r w:rsidRPr="00DC1C11">
        <w:t>информационного</w:t>
      </w:r>
      <w:r w:rsidR="00682E9E">
        <w:t xml:space="preserve"> </w:t>
      </w:r>
      <w:r w:rsidRPr="00DC1C11">
        <w:t>ресурса об обязанности незамедлительно удалить противоправный</w:t>
      </w:r>
      <w:r w:rsidRPr="00DC1C11">
        <w:rPr>
          <w:spacing w:val="-18"/>
        </w:rPr>
        <w:t xml:space="preserve"> </w:t>
      </w:r>
      <w:r w:rsidRPr="00DC1C11">
        <w:t>контент.</w:t>
      </w:r>
      <w:r w:rsidR="00682E9E">
        <w:t xml:space="preserve"> </w:t>
      </w:r>
      <w:r w:rsidRPr="00DC1C11">
        <w:t xml:space="preserve">Доступ к информационному ресурсу возобновляется после того, как Роскомнадзор получит от владельца сайта или хостинг-провайдера </w:t>
      </w:r>
      <w:r w:rsidRPr="00DC1C11">
        <w:lastRenderedPageBreak/>
        <w:t>сообщение о том, что незаконная информация удалена, и удостоверится в этом. Заметим, что до 01.02.14 досудебная блокировка могла применяться только к сайтам, распространяющим детскую порнографию, содержащим пропаганду наркотиков или самоубийств, а также ресурсам, на которых размещен пиратский видеоконтент. Как показывает обширная практика закон работает.</w:t>
      </w:r>
    </w:p>
    <w:p w:rsidR="00427877" w:rsidRPr="00DC1C11" w:rsidRDefault="00427877" w:rsidP="00DC1C11">
      <w:pPr>
        <w:pStyle w:val="a3"/>
        <w:ind w:left="0" w:right="40" w:firstLine="0"/>
      </w:pPr>
    </w:p>
    <w:p w:rsidR="00427877" w:rsidRPr="00DC1C11" w:rsidRDefault="00F85AE4" w:rsidP="00DC1C11">
      <w:pPr>
        <w:pStyle w:val="a3"/>
        <w:ind w:left="0" w:right="40" w:firstLine="0"/>
      </w:pPr>
      <w:r w:rsidRPr="00DC1C11">
        <w:t>РУКОВОДСТВО К ДЕЙСТВИЮ:</w:t>
      </w:r>
    </w:p>
    <w:p w:rsidR="00427877" w:rsidRPr="00DC1C11" w:rsidRDefault="00F85AE4" w:rsidP="00682E9E">
      <w:pPr>
        <w:pStyle w:val="a3"/>
        <w:spacing w:before="163" w:line="360" w:lineRule="auto"/>
        <w:ind w:left="0" w:right="40"/>
      </w:pPr>
      <w:r w:rsidRPr="00DC1C11">
        <w:t>Если Вы обнаружили сайт экстремистской организации или просто сайт, нарушающий нормы ст.1 Закона от 25 июля 2002 г. № 114-ФЗ «О противодействии экстремистской деятельности», то немедленно обращайтесь в прокуратуру. Такие проявления экстремизма в Интернете требуется немедленно блокировать. В данном случае никаких переговоров с сетевыми экстремистами вести не следует. Просто блокировка ресурса на законных основаниях. Тем более прокуратура займется и непосредственными</w:t>
      </w:r>
      <w:r w:rsidR="00682E9E">
        <w:t xml:space="preserve"> </w:t>
      </w:r>
      <w:r w:rsidRPr="00DC1C11">
        <w:t xml:space="preserve">«хозяевами» ресурса. Последнее очень важно, потому что зачастую экстремисты в Интернете владеют целыми сетевыми структурами. И очень важно выявить такие структуры целиком. </w:t>
      </w:r>
      <w:r w:rsidR="00682E9E" w:rsidRPr="00DC1C11">
        <w:t>Ваше немедленное обращение — это</w:t>
      </w:r>
      <w:r w:rsidRPr="00DC1C11">
        <w:t xml:space="preserve"> сотни, а может быть тысячи не вовлеченных людей в экстремистские сети.</w:t>
      </w:r>
    </w:p>
    <w:p w:rsidR="00427877" w:rsidRPr="00DC1C11" w:rsidRDefault="00427877" w:rsidP="00DC1C11">
      <w:pPr>
        <w:pStyle w:val="a3"/>
        <w:spacing w:before="1"/>
        <w:ind w:left="0" w:right="40" w:firstLine="0"/>
      </w:pPr>
    </w:p>
    <w:p w:rsidR="00427877" w:rsidRPr="00DC1C11" w:rsidRDefault="00427877" w:rsidP="00DC1C11">
      <w:pPr>
        <w:spacing w:line="360" w:lineRule="auto"/>
        <w:ind w:right="40"/>
        <w:jc w:val="both"/>
        <w:rPr>
          <w:sz w:val="28"/>
          <w:szCs w:val="28"/>
        </w:rPr>
        <w:sectPr w:rsidR="00427877" w:rsidRPr="00DC1C11" w:rsidSect="00DC1C11">
          <w:pgSz w:w="11910" w:h="16840"/>
          <w:pgMar w:top="1134" w:right="567" w:bottom="1134" w:left="1134" w:header="0" w:footer="1027" w:gutter="0"/>
          <w:cols w:space="720"/>
        </w:sectPr>
      </w:pPr>
    </w:p>
    <w:p w:rsidR="00427877" w:rsidRPr="00DC1C11" w:rsidRDefault="00F85AE4" w:rsidP="00DC1C11">
      <w:pPr>
        <w:pStyle w:val="1"/>
        <w:ind w:left="0" w:right="40"/>
        <w:jc w:val="both"/>
      </w:pPr>
      <w:r w:rsidRPr="00DC1C11">
        <w:lastRenderedPageBreak/>
        <w:t>ЗАКЛЮЧЕНИЕ</w:t>
      </w:r>
    </w:p>
    <w:p w:rsidR="00427877" w:rsidRPr="00DC1C11" w:rsidRDefault="00427877" w:rsidP="00DC1C11">
      <w:pPr>
        <w:pStyle w:val="a3"/>
        <w:ind w:left="0" w:right="40" w:firstLine="0"/>
        <w:rPr>
          <w:b/>
        </w:rPr>
      </w:pPr>
    </w:p>
    <w:p w:rsidR="00427877" w:rsidRPr="00DC1C11" w:rsidRDefault="00427877" w:rsidP="00DC1C11">
      <w:pPr>
        <w:pStyle w:val="a3"/>
        <w:spacing w:before="9"/>
        <w:ind w:left="0" w:right="40" w:firstLine="0"/>
        <w:rPr>
          <w:b/>
        </w:rPr>
      </w:pPr>
    </w:p>
    <w:p w:rsidR="00427877" w:rsidRPr="00DC1C11" w:rsidRDefault="00F85AE4" w:rsidP="00DC1C11">
      <w:pPr>
        <w:pStyle w:val="a3"/>
        <w:spacing w:line="360" w:lineRule="auto"/>
        <w:ind w:left="0" w:right="40"/>
      </w:pPr>
      <w:r w:rsidRPr="00DC1C11">
        <w:t>К сожалению, профилактика экстремизма в молодежной среде зачастую ограничивается проведением формальных мероприятий, с использованием скудного арсенала технологий. Следовательно, задача разработки эффективных технологий профилактики, действующих во всем спектре возможных причин экстремизма, остается по-прежнему актуальной. Анализ современных международных и российских исследований позволяет предложить основные черты комплексного подхода к профилактике молодежного экстремизма.</w:t>
      </w:r>
    </w:p>
    <w:p w:rsidR="00427877" w:rsidRPr="00DC1C11" w:rsidRDefault="00F85AE4" w:rsidP="00DC1C11">
      <w:pPr>
        <w:pStyle w:val="a4"/>
        <w:numPr>
          <w:ilvl w:val="1"/>
          <w:numId w:val="2"/>
        </w:numPr>
        <w:tabs>
          <w:tab w:val="left" w:pos="1411"/>
        </w:tabs>
        <w:spacing w:before="1" w:line="360" w:lineRule="auto"/>
        <w:ind w:left="0" w:right="40" w:firstLine="707"/>
        <w:jc w:val="both"/>
        <w:rPr>
          <w:sz w:val="28"/>
          <w:szCs w:val="28"/>
        </w:rPr>
      </w:pPr>
      <w:r w:rsidRPr="00DC1C11">
        <w:rPr>
          <w:sz w:val="28"/>
          <w:szCs w:val="28"/>
        </w:rPr>
        <w:t>Профилактика экстремизма должна быть направлена на формирование безусловного отрицания насилия как ценности и как средства решения проблем. Допущение того, что насилие где-то может быть полезно и оправдано, ведет к формированию установки на допустимость его использования для решения социальных проблем в молодежной</w:t>
      </w:r>
      <w:r w:rsidRPr="00DC1C11">
        <w:rPr>
          <w:spacing w:val="-7"/>
          <w:sz w:val="28"/>
          <w:szCs w:val="28"/>
        </w:rPr>
        <w:t xml:space="preserve"> </w:t>
      </w:r>
      <w:r w:rsidRPr="00DC1C11">
        <w:rPr>
          <w:sz w:val="28"/>
          <w:szCs w:val="28"/>
        </w:rPr>
        <w:t>среде.</w:t>
      </w:r>
    </w:p>
    <w:p w:rsidR="00427877" w:rsidRPr="00DC1C11" w:rsidRDefault="00F85AE4" w:rsidP="00DC1C11">
      <w:pPr>
        <w:pStyle w:val="a4"/>
        <w:numPr>
          <w:ilvl w:val="1"/>
          <w:numId w:val="2"/>
        </w:numPr>
        <w:tabs>
          <w:tab w:val="left" w:pos="1467"/>
        </w:tabs>
        <w:spacing w:line="360" w:lineRule="auto"/>
        <w:ind w:left="0" w:right="40" w:firstLine="707"/>
        <w:jc w:val="both"/>
        <w:rPr>
          <w:sz w:val="28"/>
          <w:szCs w:val="28"/>
        </w:rPr>
      </w:pPr>
      <w:r w:rsidRPr="00DC1C11">
        <w:rPr>
          <w:sz w:val="28"/>
          <w:szCs w:val="28"/>
        </w:rPr>
        <w:t xml:space="preserve">Формирование толерантности. Толерантность следует понимать как глубокое свойство личности, отражающее принятие разнообразия взглядов на мир и возможность смотреть на одну и ту же проблему с разных точек зрения. Иными словами, толерантность означает способность видеть мир и явления, не относя их к однозначно «правильным» или </w:t>
      </w:r>
      <w:r w:rsidRPr="00DC1C11">
        <w:rPr>
          <w:spacing w:val="2"/>
          <w:sz w:val="28"/>
          <w:szCs w:val="28"/>
        </w:rPr>
        <w:t>«не</w:t>
      </w:r>
      <w:r w:rsidRPr="00DC1C11">
        <w:rPr>
          <w:sz w:val="28"/>
          <w:szCs w:val="28"/>
        </w:rPr>
        <w:t xml:space="preserve">правильным». «Толерантная тренировка» сознания, развитие поисковой </w:t>
      </w:r>
      <w:r w:rsidRPr="00DC1C11">
        <w:rPr>
          <w:spacing w:val="3"/>
          <w:sz w:val="28"/>
          <w:szCs w:val="28"/>
        </w:rPr>
        <w:t>ак</w:t>
      </w:r>
      <w:r w:rsidRPr="00DC1C11">
        <w:rPr>
          <w:sz w:val="28"/>
          <w:szCs w:val="28"/>
        </w:rPr>
        <w:t>тивности могут быть названы одними из важнейших направлений профилактики</w:t>
      </w:r>
      <w:r w:rsidRPr="00DC1C11">
        <w:rPr>
          <w:spacing w:val="-1"/>
          <w:sz w:val="28"/>
          <w:szCs w:val="28"/>
        </w:rPr>
        <w:t xml:space="preserve"> </w:t>
      </w:r>
      <w:r w:rsidRPr="00DC1C11">
        <w:rPr>
          <w:sz w:val="28"/>
          <w:szCs w:val="28"/>
        </w:rPr>
        <w:t>экстремизма.</w:t>
      </w:r>
    </w:p>
    <w:p w:rsidR="00427877" w:rsidRPr="00DC1C11" w:rsidRDefault="00F85AE4" w:rsidP="00DC1C11">
      <w:pPr>
        <w:pStyle w:val="a4"/>
        <w:numPr>
          <w:ilvl w:val="1"/>
          <w:numId w:val="2"/>
        </w:numPr>
        <w:tabs>
          <w:tab w:val="left" w:pos="1419"/>
        </w:tabs>
        <w:spacing w:before="1"/>
        <w:ind w:left="0" w:right="40" w:hanging="318"/>
        <w:jc w:val="both"/>
        <w:rPr>
          <w:sz w:val="28"/>
          <w:szCs w:val="28"/>
        </w:rPr>
      </w:pPr>
      <w:r w:rsidRPr="00DC1C11">
        <w:rPr>
          <w:sz w:val="28"/>
          <w:szCs w:val="28"/>
        </w:rPr>
        <w:t>Формирование</w:t>
      </w:r>
      <w:r w:rsidRPr="00DC1C11">
        <w:rPr>
          <w:spacing w:val="34"/>
          <w:sz w:val="28"/>
          <w:szCs w:val="28"/>
        </w:rPr>
        <w:t xml:space="preserve"> </w:t>
      </w:r>
      <w:r w:rsidRPr="00DC1C11">
        <w:rPr>
          <w:sz w:val="28"/>
          <w:szCs w:val="28"/>
        </w:rPr>
        <w:t>потребности</w:t>
      </w:r>
      <w:r w:rsidRPr="00DC1C11">
        <w:rPr>
          <w:spacing w:val="35"/>
          <w:sz w:val="28"/>
          <w:szCs w:val="28"/>
        </w:rPr>
        <w:t xml:space="preserve"> </w:t>
      </w:r>
      <w:r w:rsidRPr="00DC1C11">
        <w:rPr>
          <w:sz w:val="28"/>
          <w:szCs w:val="28"/>
        </w:rPr>
        <w:t>в</w:t>
      </w:r>
      <w:r w:rsidRPr="00DC1C11">
        <w:rPr>
          <w:spacing w:val="31"/>
          <w:sz w:val="28"/>
          <w:szCs w:val="28"/>
        </w:rPr>
        <w:t xml:space="preserve"> </w:t>
      </w:r>
      <w:r w:rsidRPr="00DC1C11">
        <w:rPr>
          <w:sz w:val="28"/>
          <w:szCs w:val="28"/>
        </w:rPr>
        <w:t>позитивной</w:t>
      </w:r>
      <w:r w:rsidRPr="00DC1C11">
        <w:rPr>
          <w:spacing w:val="32"/>
          <w:sz w:val="28"/>
          <w:szCs w:val="28"/>
        </w:rPr>
        <w:t xml:space="preserve"> </w:t>
      </w:r>
      <w:r w:rsidRPr="00DC1C11">
        <w:rPr>
          <w:sz w:val="28"/>
          <w:szCs w:val="28"/>
        </w:rPr>
        <w:t>социальной</w:t>
      </w:r>
      <w:r w:rsidRPr="00DC1C11">
        <w:rPr>
          <w:spacing w:val="32"/>
          <w:sz w:val="28"/>
          <w:szCs w:val="28"/>
        </w:rPr>
        <w:t xml:space="preserve"> </w:t>
      </w:r>
      <w:r w:rsidRPr="00DC1C11">
        <w:rPr>
          <w:sz w:val="28"/>
          <w:szCs w:val="28"/>
        </w:rPr>
        <w:t>идентично-</w:t>
      </w:r>
    </w:p>
    <w:p w:rsidR="00427877" w:rsidRPr="00DC1C11" w:rsidRDefault="00F85AE4" w:rsidP="00DC1C11">
      <w:pPr>
        <w:pStyle w:val="a3"/>
        <w:spacing w:before="160"/>
        <w:ind w:left="0" w:right="40" w:firstLine="0"/>
      </w:pPr>
      <w:r w:rsidRPr="00DC1C11">
        <w:t>сти.</w:t>
      </w:r>
    </w:p>
    <w:p w:rsidR="00427877" w:rsidRPr="00DC1C11" w:rsidRDefault="00F85AE4" w:rsidP="00DC1C11">
      <w:pPr>
        <w:pStyle w:val="a3"/>
        <w:spacing w:before="161"/>
        <w:ind w:left="0" w:right="40" w:firstLine="0"/>
      </w:pPr>
      <w:r w:rsidRPr="00DC1C11">
        <w:t>Так как негативное отношение к другим социальным группам</w:t>
      </w:r>
      <w:r w:rsidRPr="00DC1C11">
        <w:rPr>
          <w:spacing w:val="28"/>
        </w:rPr>
        <w:t xml:space="preserve"> </w:t>
      </w:r>
      <w:r w:rsidRPr="00DC1C11">
        <w:t>являет-</w:t>
      </w:r>
    </w:p>
    <w:p w:rsidR="00427877" w:rsidRPr="00DC1C11" w:rsidRDefault="00F85AE4" w:rsidP="00DC1C11">
      <w:pPr>
        <w:pStyle w:val="a3"/>
        <w:spacing w:before="160" w:line="360" w:lineRule="auto"/>
        <w:ind w:left="0" w:right="40" w:firstLine="0"/>
      </w:pPr>
      <w:r w:rsidRPr="00DC1C11">
        <w:t>ся следствием негативного восприятия своей социальной группы, профилактика предубеждений в отношении каких-либо социальных групп должна начинаться с формирования позитивного отношения к своей</w:t>
      </w:r>
      <w:r w:rsidRPr="00DC1C11">
        <w:rPr>
          <w:spacing w:val="16"/>
        </w:rPr>
        <w:t xml:space="preserve"> </w:t>
      </w:r>
      <w:r w:rsidRPr="00DC1C11">
        <w:t>социальной</w:t>
      </w:r>
    </w:p>
    <w:p w:rsidR="00427877" w:rsidRPr="00DC1C11" w:rsidRDefault="00F85AE4" w:rsidP="00DC1C11">
      <w:pPr>
        <w:pStyle w:val="a3"/>
        <w:spacing w:before="1"/>
        <w:ind w:left="0" w:right="40" w:firstLine="0"/>
      </w:pPr>
      <w:r w:rsidRPr="00DC1C11">
        <w:t>группе,</w:t>
      </w:r>
      <w:r w:rsidRPr="00DC1C11">
        <w:rPr>
          <w:spacing w:val="10"/>
        </w:rPr>
        <w:t xml:space="preserve"> </w:t>
      </w:r>
      <w:r w:rsidRPr="00DC1C11">
        <w:t>к</w:t>
      </w:r>
      <w:r w:rsidRPr="00DC1C11">
        <w:rPr>
          <w:spacing w:val="9"/>
        </w:rPr>
        <w:t xml:space="preserve"> </w:t>
      </w:r>
      <w:r w:rsidRPr="00DC1C11">
        <w:t>истории</w:t>
      </w:r>
      <w:r w:rsidRPr="00DC1C11">
        <w:rPr>
          <w:spacing w:val="9"/>
        </w:rPr>
        <w:t xml:space="preserve"> </w:t>
      </w:r>
      <w:r w:rsidRPr="00DC1C11">
        <w:t>и</w:t>
      </w:r>
      <w:r w:rsidRPr="00DC1C11">
        <w:rPr>
          <w:spacing w:val="10"/>
        </w:rPr>
        <w:t xml:space="preserve"> </w:t>
      </w:r>
      <w:r w:rsidRPr="00DC1C11">
        <w:t>культуре</w:t>
      </w:r>
      <w:r w:rsidRPr="00DC1C11">
        <w:rPr>
          <w:spacing w:val="12"/>
        </w:rPr>
        <w:t xml:space="preserve"> </w:t>
      </w:r>
      <w:r w:rsidRPr="00DC1C11">
        <w:t>народа,</w:t>
      </w:r>
      <w:r w:rsidRPr="00DC1C11">
        <w:rPr>
          <w:spacing w:val="11"/>
        </w:rPr>
        <w:t xml:space="preserve"> </w:t>
      </w:r>
      <w:r w:rsidRPr="00DC1C11">
        <w:t>региона.</w:t>
      </w:r>
      <w:r w:rsidRPr="00DC1C11">
        <w:rPr>
          <w:spacing w:val="8"/>
        </w:rPr>
        <w:t xml:space="preserve"> </w:t>
      </w:r>
      <w:r w:rsidRPr="00DC1C11">
        <w:t>Гордость</w:t>
      </w:r>
      <w:r w:rsidRPr="00DC1C11">
        <w:rPr>
          <w:spacing w:val="9"/>
        </w:rPr>
        <w:t xml:space="preserve"> </w:t>
      </w:r>
      <w:r w:rsidRPr="00DC1C11">
        <w:t>за</w:t>
      </w:r>
      <w:r w:rsidRPr="00DC1C11">
        <w:rPr>
          <w:spacing w:val="8"/>
        </w:rPr>
        <w:t xml:space="preserve"> </w:t>
      </w:r>
      <w:r w:rsidRPr="00DC1C11">
        <w:t>свой</w:t>
      </w:r>
      <w:r w:rsidRPr="00DC1C11">
        <w:rPr>
          <w:spacing w:val="12"/>
        </w:rPr>
        <w:t xml:space="preserve"> </w:t>
      </w:r>
      <w:r w:rsidRPr="00DC1C11">
        <w:t>коллектив,</w:t>
      </w:r>
    </w:p>
    <w:p w:rsidR="00427877" w:rsidRPr="00DC1C11" w:rsidRDefault="00427877" w:rsidP="00DC1C11">
      <w:pPr>
        <w:ind w:right="40"/>
        <w:jc w:val="both"/>
        <w:rPr>
          <w:sz w:val="28"/>
          <w:szCs w:val="28"/>
        </w:rPr>
        <w:sectPr w:rsidR="00427877" w:rsidRPr="00DC1C11" w:rsidSect="00DC1C11">
          <w:pgSz w:w="11910" w:h="16840"/>
          <w:pgMar w:top="1134" w:right="567" w:bottom="1134" w:left="1134" w:header="0" w:footer="1027" w:gutter="0"/>
          <w:cols w:space="720"/>
        </w:sectPr>
      </w:pPr>
    </w:p>
    <w:p w:rsidR="00427877" w:rsidRPr="00DC1C11" w:rsidRDefault="00F85AE4" w:rsidP="00DC1C11">
      <w:pPr>
        <w:pStyle w:val="a3"/>
        <w:spacing w:before="65" w:line="360" w:lineRule="auto"/>
        <w:ind w:left="0" w:right="40" w:firstLine="0"/>
      </w:pPr>
      <w:r w:rsidRPr="00DC1C11">
        <w:lastRenderedPageBreak/>
        <w:t>за свой район и город – вот исходный пункт для позитивной идентичности и блокирования механизма «поиска врагов». Однако следует избегать распространенной ошибки использование псевдомаркера позитивной социальной идентичности, заключающегося в утверждении «Мы лучше, потому, что мы их побили». В основе формирования потребности в позитивной социальной идентичности лежит патриотическое воспитание любовь к своей стране и своему народу, гордость за принадлежность к своему социуму.</w:t>
      </w:r>
      <w:r w:rsidRPr="00DC1C11">
        <w:rPr>
          <w:spacing w:val="27"/>
        </w:rPr>
        <w:t xml:space="preserve"> </w:t>
      </w:r>
      <w:r w:rsidRPr="00DC1C11">
        <w:t>Именно</w:t>
      </w:r>
      <w:r w:rsidRPr="00DC1C11">
        <w:rPr>
          <w:spacing w:val="26"/>
        </w:rPr>
        <w:t xml:space="preserve"> </w:t>
      </w:r>
      <w:r w:rsidRPr="00DC1C11">
        <w:t>патриотизм</w:t>
      </w:r>
      <w:r w:rsidRPr="00DC1C11">
        <w:rPr>
          <w:spacing w:val="27"/>
        </w:rPr>
        <w:t xml:space="preserve"> </w:t>
      </w:r>
      <w:r w:rsidRPr="00DC1C11">
        <w:t>В.В.</w:t>
      </w:r>
      <w:r w:rsidRPr="00DC1C11">
        <w:rPr>
          <w:spacing w:val="27"/>
        </w:rPr>
        <w:t xml:space="preserve"> </w:t>
      </w:r>
      <w:r w:rsidRPr="00DC1C11">
        <w:t>Путин</w:t>
      </w:r>
      <w:r w:rsidRPr="00DC1C11">
        <w:rPr>
          <w:spacing w:val="30"/>
        </w:rPr>
        <w:t xml:space="preserve"> </w:t>
      </w:r>
      <w:r w:rsidRPr="00DC1C11">
        <w:t>назвал</w:t>
      </w:r>
      <w:r w:rsidRPr="00DC1C11">
        <w:rPr>
          <w:spacing w:val="27"/>
        </w:rPr>
        <w:t xml:space="preserve"> </w:t>
      </w:r>
      <w:r w:rsidRPr="00DC1C11">
        <w:t>главной</w:t>
      </w:r>
      <w:r w:rsidRPr="00DC1C11">
        <w:rPr>
          <w:spacing w:val="29"/>
        </w:rPr>
        <w:t xml:space="preserve"> </w:t>
      </w:r>
      <w:r w:rsidRPr="00DC1C11">
        <w:t>национальной</w:t>
      </w:r>
      <w:r w:rsidRPr="00DC1C11">
        <w:rPr>
          <w:spacing w:val="29"/>
        </w:rPr>
        <w:t xml:space="preserve"> </w:t>
      </w:r>
      <w:r w:rsidRPr="00DC1C11">
        <w:t>идеей.</w:t>
      </w:r>
    </w:p>
    <w:p w:rsidR="00427877" w:rsidRPr="00DC1C11" w:rsidRDefault="00F85AE4" w:rsidP="00DC1C11">
      <w:pPr>
        <w:pStyle w:val="a3"/>
        <w:spacing w:before="1" w:line="360" w:lineRule="auto"/>
        <w:ind w:left="0" w:right="40" w:firstLine="0"/>
      </w:pPr>
      <w:r w:rsidRPr="00DC1C11">
        <w:t>«У нас нет никакой и не может быть другой объединяющей идеи, кроме патриотизма, – считает Путин. – Никакой другой идеи мы не придумаем, и придумывать не надо». И, конечно же, правильный подбор примеров в исторической и в современной перспективе повышает удовлетворенность молодежи своим положением, показывает положительную динамику социальной группы.</w:t>
      </w:r>
    </w:p>
    <w:p w:rsidR="00427877" w:rsidRPr="00DC1C11" w:rsidRDefault="00F85AE4" w:rsidP="00DC1C11">
      <w:pPr>
        <w:pStyle w:val="a4"/>
        <w:numPr>
          <w:ilvl w:val="1"/>
          <w:numId w:val="2"/>
        </w:numPr>
        <w:tabs>
          <w:tab w:val="left" w:pos="1260"/>
        </w:tabs>
        <w:spacing w:before="2" w:line="360" w:lineRule="auto"/>
        <w:ind w:left="0" w:right="40" w:firstLine="707"/>
        <w:jc w:val="both"/>
        <w:rPr>
          <w:sz w:val="28"/>
          <w:szCs w:val="28"/>
        </w:rPr>
      </w:pPr>
      <w:r w:rsidRPr="00DC1C11">
        <w:rPr>
          <w:sz w:val="28"/>
          <w:szCs w:val="28"/>
        </w:rPr>
        <w:t>Реализация потребности в самоуважении. Данный подход играет большую роль в профилактике экстремизма. Известно, что директивные методы увеличивают депривацию этой потребности, тогда как диалогическое общение ведет к формированию оптимальных социальных установок. Грубость вызывает фрустрацию, способную вылиться в агрессию по отношению к другому, более удобному</w:t>
      </w:r>
      <w:r w:rsidRPr="00DC1C11">
        <w:rPr>
          <w:spacing w:val="-11"/>
          <w:sz w:val="28"/>
          <w:szCs w:val="28"/>
        </w:rPr>
        <w:t xml:space="preserve"> </w:t>
      </w:r>
      <w:r w:rsidRPr="00DC1C11">
        <w:rPr>
          <w:sz w:val="28"/>
          <w:szCs w:val="28"/>
        </w:rPr>
        <w:t>объекту.</w:t>
      </w:r>
    </w:p>
    <w:p w:rsidR="00427877" w:rsidRPr="00DC1C11" w:rsidRDefault="00F85AE4" w:rsidP="00DC1C11">
      <w:pPr>
        <w:pStyle w:val="a4"/>
        <w:numPr>
          <w:ilvl w:val="1"/>
          <w:numId w:val="2"/>
        </w:numPr>
        <w:tabs>
          <w:tab w:val="left" w:pos="1219"/>
        </w:tabs>
        <w:spacing w:line="360" w:lineRule="auto"/>
        <w:ind w:left="0" w:right="40" w:firstLine="707"/>
        <w:jc w:val="both"/>
        <w:rPr>
          <w:sz w:val="28"/>
          <w:szCs w:val="28"/>
        </w:rPr>
      </w:pPr>
      <w:r w:rsidRPr="00DC1C11">
        <w:rPr>
          <w:sz w:val="28"/>
          <w:szCs w:val="28"/>
        </w:rPr>
        <w:t xml:space="preserve">Реализация потребности в активности. Необходимо обеспечить </w:t>
      </w:r>
      <w:r w:rsidRPr="00DC1C11">
        <w:rPr>
          <w:spacing w:val="3"/>
          <w:sz w:val="28"/>
          <w:szCs w:val="28"/>
        </w:rPr>
        <w:t>мо</w:t>
      </w:r>
      <w:r w:rsidRPr="00DC1C11">
        <w:rPr>
          <w:sz w:val="28"/>
          <w:szCs w:val="28"/>
        </w:rPr>
        <w:t>лодым людям социально-приемлемые каналы реализации такой активности. Подавление инициативы, поисковой активности и «конструктивной агрессивности» (стремление к освоению и изменению мира, к творческой самореализации) ведет к проявлению деструктивной агрессии.</w:t>
      </w:r>
      <w:r w:rsidRPr="00DC1C11">
        <w:rPr>
          <w:spacing w:val="41"/>
          <w:sz w:val="28"/>
          <w:szCs w:val="28"/>
        </w:rPr>
        <w:t xml:space="preserve"> </w:t>
      </w:r>
      <w:r w:rsidRPr="00DC1C11">
        <w:rPr>
          <w:sz w:val="28"/>
          <w:szCs w:val="28"/>
        </w:rPr>
        <w:t>Исправные</w:t>
      </w:r>
    </w:p>
    <w:p w:rsidR="00427877" w:rsidRPr="00DC1C11" w:rsidRDefault="00F85AE4" w:rsidP="00DC1C11">
      <w:pPr>
        <w:pStyle w:val="a3"/>
        <w:spacing w:line="360" w:lineRule="auto"/>
        <w:ind w:left="0" w:right="40" w:firstLine="0"/>
      </w:pPr>
      <w:r w:rsidRPr="00DC1C11">
        <w:t>«социальные лифты» для социально активной молодежи, занятия спортом  и творчеством, развитие института волонтерства способны стать существенным профилактическим</w:t>
      </w:r>
      <w:r w:rsidRPr="00DC1C11">
        <w:rPr>
          <w:spacing w:val="-7"/>
        </w:rPr>
        <w:t xml:space="preserve"> </w:t>
      </w:r>
      <w:r w:rsidRPr="00DC1C11">
        <w:t>ресурсом.</w:t>
      </w:r>
    </w:p>
    <w:p w:rsidR="00427877" w:rsidRPr="00DC1C11" w:rsidRDefault="00F85AE4" w:rsidP="00DC1C11">
      <w:pPr>
        <w:pStyle w:val="a4"/>
        <w:numPr>
          <w:ilvl w:val="1"/>
          <w:numId w:val="2"/>
        </w:numPr>
        <w:tabs>
          <w:tab w:val="left" w:pos="1234"/>
        </w:tabs>
        <w:ind w:left="0" w:right="40" w:hanging="303"/>
        <w:jc w:val="both"/>
        <w:rPr>
          <w:sz w:val="28"/>
          <w:szCs w:val="28"/>
        </w:rPr>
      </w:pPr>
      <w:r w:rsidRPr="00DC1C11">
        <w:rPr>
          <w:sz w:val="28"/>
          <w:szCs w:val="28"/>
        </w:rPr>
        <w:t>Просвещение, формирование культурной компетентности</w:t>
      </w:r>
      <w:r w:rsidRPr="00DC1C11">
        <w:rPr>
          <w:spacing w:val="2"/>
          <w:sz w:val="28"/>
          <w:szCs w:val="28"/>
        </w:rPr>
        <w:t xml:space="preserve"> </w:t>
      </w:r>
      <w:r w:rsidRPr="00DC1C11">
        <w:rPr>
          <w:sz w:val="28"/>
          <w:szCs w:val="28"/>
        </w:rPr>
        <w:t>(этниче-</w:t>
      </w:r>
    </w:p>
    <w:p w:rsidR="00427877" w:rsidRPr="00DC1C11" w:rsidRDefault="00F85AE4" w:rsidP="00DC1C11">
      <w:pPr>
        <w:pStyle w:val="a3"/>
        <w:spacing w:before="161"/>
        <w:ind w:left="0" w:right="40" w:firstLine="0"/>
      </w:pPr>
      <w:r w:rsidRPr="00DC1C11">
        <w:t>ской, религиозной и т.д.) Просвещение не должно сводиться к простому</w:t>
      </w:r>
    </w:p>
    <w:p w:rsidR="00427877" w:rsidRPr="00DC1C11" w:rsidRDefault="00427877" w:rsidP="00DC1C11">
      <w:pPr>
        <w:ind w:right="40"/>
        <w:jc w:val="both"/>
        <w:rPr>
          <w:sz w:val="28"/>
          <w:szCs w:val="28"/>
        </w:rPr>
        <w:sectPr w:rsidR="00427877" w:rsidRPr="00DC1C11" w:rsidSect="00DC1C11">
          <w:pgSz w:w="11910" w:h="16840"/>
          <w:pgMar w:top="1134" w:right="567" w:bottom="1134" w:left="1134" w:header="0" w:footer="1027" w:gutter="0"/>
          <w:cols w:space="720"/>
        </w:sectPr>
      </w:pPr>
    </w:p>
    <w:p w:rsidR="00427877" w:rsidRPr="00DC1C11" w:rsidRDefault="00F85AE4" w:rsidP="00DC1C11">
      <w:pPr>
        <w:pStyle w:val="a3"/>
        <w:spacing w:before="65" w:line="360" w:lineRule="auto"/>
        <w:ind w:left="0" w:right="40" w:firstLine="0"/>
      </w:pPr>
      <w:r w:rsidRPr="00DC1C11">
        <w:lastRenderedPageBreak/>
        <w:t>информированию об особенностях других социальных групп. Неправильно ставить целью «перевоспитать» подростков с экстремистскими взглядами в ходе идейной дискуссии. Их взгляды и так очевидно нелогичны, а иногда каких-либо определенных взглядов нет совсем. Важно учитывать и эффект групповой поляризации, заключающийся в том, что публичное рассмотрение проблемы усиливает преобладающую в группе тенденцию. Представляется, что этнокультурная компетентность, например, должна формироваться не путем рассказов об этнических особенностях, а выработкой реальных навыков взаимодействия в этнокультурной среде. Здесь недостаточно просто объединить представителей разных национальностей в группу, важно организовать их успешную и интересную совместную деятельность.</w:t>
      </w:r>
    </w:p>
    <w:p w:rsidR="00427877" w:rsidRPr="00DC1C11" w:rsidRDefault="00F85AE4" w:rsidP="00DC1C11">
      <w:pPr>
        <w:pStyle w:val="a3"/>
        <w:spacing w:before="1" w:line="360" w:lineRule="auto"/>
        <w:ind w:left="0" w:right="40"/>
      </w:pPr>
      <w:r w:rsidRPr="00DC1C11">
        <w:t>Целесообразным является использование в профилактической работе книг, фильмов и интернет-ресурсов подходящей тематики, формирующих ценности толерантности, ненасилия. Считаем необходимым иметь такой список рекомендованных фильмов и книг для профилактической работы, формировать коллекции таких материалов. Здесь же можно использовать такое средство профилактики экстремизма, как включение молодежи в самостоятельную исследовательскую работу, например, подготовку рефератов, эссе, конкурсных научных работ по вопросам социального взаимодействия и толерантнос</w:t>
      </w:r>
      <w:bookmarkStart w:id="0" w:name="_GoBack"/>
      <w:bookmarkEnd w:id="0"/>
      <w:r w:rsidRPr="00DC1C11">
        <w:t>ти.</w:t>
      </w:r>
    </w:p>
    <w:sectPr w:rsidR="00427877" w:rsidRPr="00DC1C11" w:rsidSect="00DC1C11">
      <w:footerReference w:type="default" r:id="rId10"/>
      <w:pgSz w:w="11910" w:h="16840"/>
      <w:pgMar w:top="1134"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90A" w:rsidRDefault="002D190A">
      <w:r>
        <w:separator/>
      </w:r>
    </w:p>
  </w:endnote>
  <w:endnote w:type="continuationSeparator" w:id="0">
    <w:p w:rsidR="002D190A" w:rsidRDefault="002D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altName w:val="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2A" w:rsidRDefault="00682E9E">
    <w:pPr>
      <w:pStyle w:val="a3"/>
      <w:spacing w:line="14" w:lineRule="auto"/>
      <w:ind w:left="0" w:firstLine="0"/>
      <w:jc w:val="left"/>
      <w:rPr>
        <w:sz w:val="20"/>
      </w:rPr>
    </w:pPr>
    <w:r>
      <w:rPr>
        <w:noProof/>
        <w:lang w:bidi="ar-SA"/>
      </w:rPr>
      <mc:AlternateContent>
        <mc:Choice Requires="wps">
          <w:drawing>
            <wp:anchor distT="0" distB="0" distL="114300" distR="114300" simplePos="0" relativeHeight="248324096" behindDoc="1" locked="0" layoutInCell="1" allowOverlap="1">
              <wp:simplePos x="0" y="0"/>
              <wp:positionH relativeFrom="page">
                <wp:posOffset>3766820</wp:posOffset>
              </wp:positionH>
              <wp:positionV relativeFrom="page">
                <wp:posOffset>9900285</wp:posOffset>
              </wp:positionV>
              <wp:extent cx="134620"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22A" w:rsidRDefault="00B5322A">
                          <w:pPr>
                            <w:spacing w:line="258" w:lineRule="exact"/>
                            <w:ind w:left="40"/>
                            <w:rPr>
                              <w:rFonts w:ascii="Consolas"/>
                              <w:sz w:val="24"/>
                            </w:rPr>
                          </w:pPr>
                          <w:r>
                            <w:fldChar w:fldCharType="begin"/>
                          </w:r>
                          <w:r>
                            <w:rPr>
                              <w:rFonts w:ascii="Consolas"/>
                              <w:sz w:val="24"/>
                            </w:rPr>
                            <w:instrText xml:space="preserve"> PAGE </w:instrText>
                          </w:r>
                          <w:r>
                            <w:fldChar w:fldCharType="separate"/>
                          </w:r>
                          <w:r w:rsidR="00DC1C11">
                            <w:rPr>
                              <w:rFonts w:ascii="Consolas"/>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6.6pt;margin-top:779.55pt;width:10.6pt;height:14pt;z-index:-2549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lERrwIAAKg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" filled="f" stroked="f">
              <v:textbox inset="0,0,0,0">
                <w:txbxContent>
                  <w:p w:rsidR="00B5322A" w:rsidRDefault="00B5322A">
                    <w:pPr>
                      <w:spacing w:line="258" w:lineRule="exact"/>
                      <w:ind w:left="40"/>
                      <w:rPr>
                        <w:rFonts w:ascii="Consolas"/>
                        <w:sz w:val="24"/>
                      </w:rPr>
                    </w:pPr>
                    <w:r>
                      <w:fldChar w:fldCharType="begin"/>
                    </w:r>
                    <w:r>
                      <w:rPr>
                        <w:rFonts w:ascii="Consolas"/>
                        <w:sz w:val="24"/>
                      </w:rPr>
                      <w:instrText xml:space="preserve"> PAGE </w:instrText>
                    </w:r>
                    <w:r>
                      <w:fldChar w:fldCharType="separate"/>
                    </w:r>
                    <w:r w:rsidR="00DC1C11">
                      <w:rPr>
                        <w:rFonts w:ascii="Consolas"/>
                        <w:noProof/>
                        <w:sz w:val="24"/>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2A" w:rsidRDefault="00682E9E">
    <w:pPr>
      <w:pStyle w:val="a3"/>
      <w:spacing w:line="14" w:lineRule="auto"/>
      <w:ind w:left="0" w:firstLine="0"/>
      <w:jc w:val="left"/>
      <w:rPr>
        <w:sz w:val="20"/>
      </w:rPr>
    </w:pPr>
    <w:r>
      <w:rPr>
        <w:noProof/>
        <w:lang w:bidi="ar-SA"/>
      </w:rPr>
      <mc:AlternateContent>
        <mc:Choice Requires="wps">
          <w:drawing>
            <wp:anchor distT="0" distB="0" distL="114300" distR="114300" simplePos="0" relativeHeight="248325120" behindDoc="1" locked="0" layoutInCell="1" allowOverlap="1">
              <wp:simplePos x="0" y="0"/>
              <wp:positionH relativeFrom="page">
                <wp:posOffset>3616325</wp:posOffset>
              </wp:positionH>
              <wp:positionV relativeFrom="page">
                <wp:posOffset>9900285</wp:posOffset>
              </wp:positionV>
              <wp:extent cx="32702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22A" w:rsidRDefault="00B5322A">
                          <w:pPr>
                            <w:spacing w:line="258" w:lineRule="exact"/>
                            <w:ind w:left="210"/>
                            <w:rPr>
                              <w:rFonts w:ascii="Consolas"/>
                              <w:sz w:val="24"/>
                            </w:rPr>
                          </w:pPr>
                          <w:r>
                            <w:fldChar w:fldCharType="begin"/>
                          </w:r>
                          <w:r>
                            <w:rPr>
                              <w:rFonts w:ascii="Consolas"/>
                              <w:sz w:val="24"/>
                            </w:rPr>
                            <w:instrText xml:space="preserve"> PAGE </w:instrText>
                          </w:r>
                          <w:r>
                            <w:fldChar w:fldCharType="separate"/>
                          </w:r>
                          <w:r w:rsidR="00682E9E">
                            <w:rPr>
                              <w:rFonts w:ascii="Consolas"/>
                              <w:noProof/>
                              <w:sz w:val="24"/>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4.75pt;margin-top:779.55pt;width:25.75pt;height:14pt;z-index:-2549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8JswIAAK8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" filled="f" stroked="f">
              <v:textbox inset="0,0,0,0">
                <w:txbxContent>
                  <w:p w:rsidR="00B5322A" w:rsidRDefault="00B5322A">
                    <w:pPr>
                      <w:spacing w:line="258" w:lineRule="exact"/>
                      <w:ind w:left="210"/>
                      <w:rPr>
                        <w:rFonts w:ascii="Consolas"/>
                        <w:sz w:val="24"/>
                      </w:rPr>
                    </w:pPr>
                    <w:r>
                      <w:fldChar w:fldCharType="begin"/>
                    </w:r>
                    <w:r>
                      <w:rPr>
                        <w:rFonts w:ascii="Consolas"/>
                        <w:sz w:val="24"/>
                      </w:rPr>
                      <w:instrText xml:space="preserve"> PAGE </w:instrText>
                    </w:r>
                    <w:r>
                      <w:fldChar w:fldCharType="separate"/>
                    </w:r>
                    <w:r w:rsidR="00682E9E">
                      <w:rPr>
                        <w:rFonts w:ascii="Consolas"/>
                        <w:noProof/>
                        <w:sz w:val="24"/>
                      </w:rPr>
                      <w:t>53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2A" w:rsidRDefault="00B5322A">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90A" w:rsidRDefault="002D190A">
      <w:r>
        <w:separator/>
      </w:r>
    </w:p>
  </w:footnote>
  <w:footnote w:type="continuationSeparator" w:id="0">
    <w:p w:rsidR="002D190A" w:rsidRDefault="002D1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A9C"/>
    <w:multiLevelType w:val="hybridMultilevel"/>
    <w:tmpl w:val="7678790E"/>
    <w:lvl w:ilvl="0" w:tplc="A6522F8C">
      <w:start w:val="1"/>
      <w:numFmt w:val="decimal"/>
      <w:lvlText w:val="%1."/>
      <w:lvlJc w:val="left"/>
      <w:pPr>
        <w:ind w:left="1212" w:hanging="281"/>
        <w:jc w:val="right"/>
      </w:pPr>
      <w:rPr>
        <w:rFonts w:ascii="Times New Roman" w:eastAsia="Times New Roman" w:hAnsi="Times New Roman" w:cs="Times New Roman" w:hint="default"/>
        <w:w w:val="100"/>
        <w:sz w:val="28"/>
        <w:szCs w:val="28"/>
        <w:lang w:val="ru-RU" w:eastAsia="ru-RU" w:bidi="ru-RU"/>
      </w:rPr>
    </w:lvl>
    <w:lvl w:ilvl="1" w:tplc="5C0A3EDE">
      <w:numFmt w:val="bullet"/>
      <w:lvlText w:val="•"/>
      <w:lvlJc w:val="left"/>
      <w:pPr>
        <w:ind w:left="2150" w:hanging="281"/>
      </w:pPr>
      <w:rPr>
        <w:rFonts w:hint="default"/>
        <w:lang w:val="ru-RU" w:eastAsia="ru-RU" w:bidi="ru-RU"/>
      </w:rPr>
    </w:lvl>
    <w:lvl w:ilvl="2" w:tplc="18E8F246">
      <w:numFmt w:val="bullet"/>
      <w:lvlText w:val="•"/>
      <w:lvlJc w:val="left"/>
      <w:pPr>
        <w:ind w:left="3081" w:hanging="281"/>
      </w:pPr>
      <w:rPr>
        <w:rFonts w:hint="default"/>
        <w:lang w:val="ru-RU" w:eastAsia="ru-RU" w:bidi="ru-RU"/>
      </w:rPr>
    </w:lvl>
    <w:lvl w:ilvl="3" w:tplc="EC02AAD2">
      <w:numFmt w:val="bullet"/>
      <w:lvlText w:val="•"/>
      <w:lvlJc w:val="left"/>
      <w:pPr>
        <w:ind w:left="4011" w:hanging="281"/>
      </w:pPr>
      <w:rPr>
        <w:rFonts w:hint="default"/>
        <w:lang w:val="ru-RU" w:eastAsia="ru-RU" w:bidi="ru-RU"/>
      </w:rPr>
    </w:lvl>
    <w:lvl w:ilvl="4" w:tplc="B8285E5E">
      <w:numFmt w:val="bullet"/>
      <w:lvlText w:val="•"/>
      <w:lvlJc w:val="left"/>
      <w:pPr>
        <w:ind w:left="4942" w:hanging="281"/>
      </w:pPr>
      <w:rPr>
        <w:rFonts w:hint="default"/>
        <w:lang w:val="ru-RU" w:eastAsia="ru-RU" w:bidi="ru-RU"/>
      </w:rPr>
    </w:lvl>
    <w:lvl w:ilvl="5" w:tplc="AE2C7936">
      <w:numFmt w:val="bullet"/>
      <w:lvlText w:val="•"/>
      <w:lvlJc w:val="left"/>
      <w:pPr>
        <w:ind w:left="5873" w:hanging="281"/>
      </w:pPr>
      <w:rPr>
        <w:rFonts w:hint="default"/>
        <w:lang w:val="ru-RU" w:eastAsia="ru-RU" w:bidi="ru-RU"/>
      </w:rPr>
    </w:lvl>
    <w:lvl w:ilvl="6" w:tplc="A9D03D54">
      <w:numFmt w:val="bullet"/>
      <w:lvlText w:val="•"/>
      <w:lvlJc w:val="left"/>
      <w:pPr>
        <w:ind w:left="6803" w:hanging="281"/>
      </w:pPr>
      <w:rPr>
        <w:rFonts w:hint="default"/>
        <w:lang w:val="ru-RU" w:eastAsia="ru-RU" w:bidi="ru-RU"/>
      </w:rPr>
    </w:lvl>
    <w:lvl w:ilvl="7" w:tplc="5262D6AE">
      <w:numFmt w:val="bullet"/>
      <w:lvlText w:val="•"/>
      <w:lvlJc w:val="left"/>
      <w:pPr>
        <w:ind w:left="7734" w:hanging="281"/>
      </w:pPr>
      <w:rPr>
        <w:rFonts w:hint="default"/>
        <w:lang w:val="ru-RU" w:eastAsia="ru-RU" w:bidi="ru-RU"/>
      </w:rPr>
    </w:lvl>
    <w:lvl w:ilvl="8" w:tplc="7BBC54C4">
      <w:numFmt w:val="bullet"/>
      <w:lvlText w:val="•"/>
      <w:lvlJc w:val="left"/>
      <w:pPr>
        <w:ind w:left="8665" w:hanging="281"/>
      </w:pPr>
      <w:rPr>
        <w:rFonts w:hint="default"/>
        <w:lang w:val="ru-RU" w:eastAsia="ru-RU" w:bidi="ru-RU"/>
      </w:rPr>
    </w:lvl>
  </w:abstractNum>
  <w:abstractNum w:abstractNumId="1">
    <w:nsid w:val="03F32816"/>
    <w:multiLevelType w:val="hybridMultilevel"/>
    <w:tmpl w:val="4246EFBE"/>
    <w:lvl w:ilvl="0" w:tplc="E87EAC90">
      <w:numFmt w:val="bullet"/>
      <w:lvlText w:val="-"/>
      <w:lvlJc w:val="left"/>
      <w:pPr>
        <w:ind w:left="223" w:hanging="190"/>
      </w:pPr>
      <w:rPr>
        <w:rFonts w:ascii="Times New Roman" w:eastAsia="Times New Roman" w:hAnsi="Times New Roman" w:cs="Times New Roman" w:hint="default"/>
        <w:w w:val="100"/>
        <w:sz w:val="28"/>
        <w:szCs w:val="28"/>
        <w:lang w:val="ru-RU" w:eastAsia="ru-RU" w:bidi="ru-RU"/>
      </w:rPr>
    </w:lvl>
    <w:lvl w:ilvl="1" w:tplc="A9E2C656">
      <w:numFmt w:val="bullet"/>
      <w:lvlText w:val="•"/>
      <w:lvlJc w:val="left"/>
      <w:pPr>
        <w:ind w:left="1280" w:hanging="190"/>
      </w:pPr>
      <w:rPr>
        <w:rFonts w:hint="default"/>
        <w:lang w:val="ru-RU" w:eastAsia="ru-RU" w:bidi="ru-RU"/>
      </w:rPr>
    </w:lvl>
    <w:lvl w:ilvl="2" w:tplc="5476C8F4">
      <w:numFmt w:val="bullet"/>
      <w:lvlText w:val="•"/>
      <w:lvlJc w:val="left"/>
      <w:pPr>
        <w:ind w:left="2307" w:hanging="190"/>
      </w:pPr>
      <w:rPr>
        <w:rFonts w:hint="default"/>
        <w:lang w:val="ru-RU" w:eastAsia="ru-RU" w:bidi="ru-RU"/>
      </w:rPr>
    </w:lvl>
    <w:lvl w:ilvl="3" w:tplc="DA6E5620">
      <w:numFmt w:val="bullet"/>
      <w:lvlText w:val="•"/>
      <w:lvlJc w:val="left"/>
      <w:pPr>
        <w:ind w:left="3334" w:hanging="190"/>
      </w:pPr>
      <w:rPr>
        <w:rFonts w:hint="default"/>
        <w:lang w:val="ru-RU" w:eastAsia="ru-RU" w:bidi="ru-RU"/>
      </w:rPr>
    </w:lvl>
    <w:lvl w:ilvl="4" w:tplc="86E0CA56">
      <w:numFmt w:val="bullet"/>
      <w:lvlText w:val="•"/>
      <w:lvlJc w:val="left"/>
      <w:pPr>
        <w:ind w:left="4362" w:hanging="190"/>
      </w:pPr>
      <w:rPr>
        <w:rFonts w:hint="default"/>
        <w:lang w:val="ru-RU" w:eastAsia="ru-RU" w:bidi="ru-RU"/>
      </w:rPr>
    </w:lvl>
    <w:lvl w:ilvl="5" w:tplc="F35CA87A">
      <w:numFmt w:val="bullet"/>
      <w:lvlText w:val="•"/>
      <w:lvlJc w:val="left"/>
      <w:pPr>
        <w:ind w:left="5389" w:hanging="190"/>
      </w:pPr>
      <w:rPr>
        <w:rFonts w:hint="default"/>
        <w:lang w:val="ru-RU" w:eastAsia="ru-RU" w:bidi="ru-RU"/>
      </w:rPr>
    </w:lvl>
    <w:lvl w:ilvl="6" w:tplc="CCF0B28E">
      <w:numFmt w:val="bullet"/>
      <w:lvlText w:val="•"/>
      <w:lvlJc w:val="left"/>
      <w:pPr>
        <w:ind w:left="6416" w:hanging="190"/>
      </w:pPr>
      <w:rPr>
        <w:rFonts w:hint="default"/>
        <w:lang w:val="ru-RU" w:eastAsia="ru-RU" w:bidi="ru-RU"/>
      </w:rPr>
    </w:lvl>
    <w:lvl w:ilvl="7" w:tplc="93F0CD30">
      <w:numFmt w:val="bullet"/>
      <w:lvlText w:val="•"/>
      <w:lvlJc w:val="left"/>
      <w:pPr>
        <w:ind w:left="7444" w:hanging="190"/>
      </w:pPr>
      <w:rPr>
        <w:rFonts w:hint="default"/>
        <w:lang w:val="ru-RU" w:eastAsia="ru-RU" w:bidi="ru-RU"/>
      </w:rPr>
    </w:lvl>
    <w:lvl w:ilvl="8" w:tplc="62524B54">
      <w:numFmt w:val="bullet"/>
      <w:lvlText w:val="•"/>
      <w:lvlJc w:val="left"/>
      <w:pPr>
        <w:ind w:left="8471" w:hanging="190"/>
      </w:pPr>
      <w:rPr>
        <w:rFonts w:hint="default"/>
        <w:lang w:val="ru-RU" w:eastAsia="ru-RU" w:bidi="ru-RU"/>
      </w:rPr>
    </w:lvl>
  </w:abstractNum>
  <w:abstractNum w:abstractNumId="2">
    <w:nsid w:val="0A54619A"/>
    <w:multiLevelType w:val="hybridMultilevel"/>
    <w:tmpl w:val="14127A22"/>
    <w:lvl w:ilvl="0" w:tplc="E0F0DB20">
      <w:start w:val="1"/>
      <w:numFmt w:val="decimal"/>
      <w:lvlText w:val="%1."/>
      <w:lvlJc w:val="left"/>
      <w:pPr>
        <w:ind w:left="223" w:hanging="708"/>
        <w:jc w:val="left"/>
      </w:pPr>
      <w:rPr>
        <w:rFonts w:ascii="Times New Roman" w:eastAsia="Times New Roman" w:hAnsi="Times New Roman" w:cs="Times New Roman" w:hint="default"/>
        <w:spacing w:val="0"/>
        <w:w w:val="100"/>
        <w:sz w:val="28"/>
        <w:szCs w:val="28"/>
        <w:lang w:val="ru-RU" w:eastAsia="ru-RU" w:bidi="ru-RU"/>
      </w:rPr>
    </w:lvl>
    <w:lvl w:ilvl="1" w:tplc="E6C23D1A">
      <w:numFmt w:val="bullet"/>
      <w:lvlText w:val="-"/>
      <w:lvlJc w:val="left"/>
      <w:pPr>
        <w:ind w:left="394" w:hanging="183"/>
      </w:pPr>
      <w:rPr>
        <w:rFonts w:ascii="Times New Roman" w:eastAsia="Times New Roman" w:hAnsi="Times New Roman" w:cs="Times New Roman" w:hint="default"/>
        <w:w w:val="100"/>
        <w:sz w:val="28"/>
        <w:szCs w:val="28"/>
        <w:lang w:val="ru-RU" w:eastAsia="ru-RU" w:bidi="ru-RU"/>
      </w:rPr>
    </w:lvl>
    <w:lvl w:ilvl="2" w:tplc="895024A2">
      <w:numFmt w:val="bullet"/>
      <w:lvlText w:val="•"/>
      <w:lvlJc w:val="left"/>
      <w:pPr>
        <w:ind w:left="1525" w:hanging="183"/>
      </w:pPr>
      <w:rPr>
        <w:rFonts w:hint="default"/>
        <w:lang w:val="ru-RU" w:eastAsia="ru-RU" w:bidi="ru-RU"/>
      </w:rPr>
    </w:lvl>
    <w:lvl w:ilvl="3" w:tplc="C2F24090">
      <w:numFmt w:val="bullet"/>
      <w:lvlText w:val="•"/>
      <w:lvlJc w:val="left"/>
      <w:pPr>
        <w:ind w:left="2650" w:hanging="183"/>
      </w:pPr>
      <w:rPr>
        <w:rFonts w:hint="default"/>
        <w:lang w:val="ru-RU" w:eastAsia="ru-RU" w:bidi="ru-RU"/>
      </w:rPr>
    </w:lvl>
    <w:lvl w:ilvl="4" w:tplc="6A105A10">
      <w:numFmt w:val="bullet"/>
      <w:lvlText w:val="•"/>
      <w:lvlJc w:val="left"/>
      <w:pPr>
        <w:ind w:left="3775" w:hanging="183"/>
      </w:pPr>
      <w:rPr>
        <w:rFonts w:hint="default"/>
        <w:lang w:val="ru-RU" w:eastAsia="ru-RU" w:bidi="ru-RU"/>
      </w:rPr>
    </w:lvl>
    <w:lvl w:ilvl="5" w:tplc="7FB4C02E">
      <w:numFmt w:val="bullet"/>
      <w:lvlText w:val="•"/>
      <w:lvlJc w:val="left"/>
      <w:pPr>
        <w:ind w:left="4900" w:hanging="183"/>
      </w:pPr>
      <w:rPr>
        <w:rFonts w:hint="default"/>
        <w:lang w:val="ru-RU" w:eastAsia="ru-RU" w:bidi="ru-RU"/>
      </w:rPr>
    </w:lvl>
    <w:lvl w:ilvl="6" w:tplc="1E1C616E">
      <w:numFmt w:val="bullet"/>
      <w:lvlText w:val="•"/>
      <w:lvlJc w:val="left"/>
      <w:pPr>
        <w:ind w:left="6025" w:hanging="183"/>
      </w:pPr>
      <w:rPr>
        <w:rFonts w:hint="default"/>
        <w:lang w:val="ru-RU" w:eastAsia="ru-RU" w:bidi="ru-RU"/>
      </w:rPr>
    </w:lvl>
    <w:lvl w:ilvl="7" w:tplc="2564F9BE">
      <w:numFmt w:val="bullet"/>
      <w:lvlText w:val="•"/>
      <w:lvlJc w:val="left"/>
      <w:pPr>
        <w:ind w:left="7150" w:hanging="183"/>
      </w:pPr>
      <w:rPr>
        <w:rFonts w:hint="default"/>
        <w:lang w:val="ru-RU" w:eastAsia="ru-RU" w:bidi="ru-RU"/>
      </w:rPr>
    </w:lvl>
    <w:lvl w:ilvl="8" w:tplc="787ED994">
      <w:numFmt w:val="bullet"/>
      <w:lvlText w:val="•"/>
      <w:lvlJc w:val="left"/>
      <w:pPr>
        <w:ind w:left="8276" w:hanging="183"/>
      </w:pPr>
      <w:rPr>
        <w:rFonts w:hint="default"/>
        <w:lang w:val="ru-RU" w:eastAsia="ru-RU" w:bidi="ru-RU"/>
      </w:rPr>
    </w:lvl>
  </w:abstractNum>
  <w:abstractNum w:abstractNumId="3">
    <w:nsid w:val="10C92B5A"/>
    <w:multiLevelType w:val="hybridMultilevel"/>
    <w:tmpl w:val="AA0AF5FA"/>
    <w:lvl w:ilvl="0" w:tplc="125CB918">
      <w:start w:val="1"/>
      <w:numFmt w:val="decimal"/>
      <w:lvlText w:val="%1)"/>
      <w:lvlJc w:val="left"/>
      <w:pPr>
        <w:ind w:left="1810" w:hanging="708"/>
        <w:jc w:val="right"/>
      </w:pPr>
      <w:rPr>
        <w:rFonts w:ascii="Times New Roman" w:eastAsia="Times New Roman" w:hAnsi="Times New Roman" w:cs="Times New Roman" w:hint="default"/>
        <w:spacing w:val="0"/>
        <w:w w:val="100"/>
        <w:sz w:val="28"/>
        <w:szCs w:val="28"/>
        <w:lang w:val="ru-RU" w:eastAsia="ru-RU" w:bidi="ru-RU"/>
      </w:rPr>
    </w:lvl>
    <w:lvl w:ilvl="1" w:tplc="48A67654">
      <w:start w:val="1"/>
      <w:numFmt w:val="decimal"/>
      <w:lvlText w:val="%2."/>
      <w:lvlJc w:val="left"/>
      <w:pPr>
        <w:ind w:left="394" w:hanging="341"/>
        <w:jc w:val="right"/>
      </w:pPr>
      <w:rPr>
        <w:rFonts w:ascii="Times New Roman" w:eastAsia="Times New Roman" w:hAnsi="Times New Roman" w:cs="Times New Roman" w:hint="default"/>
        <w:b/>
        <w:bCs/>
        <w:spacing w:val="0"/>
        <w:w w:val="100"/>
        <w:sz w:val="28"/>
        <w:szCs w:val="28"/>
        <w:lang w:val="ru-RU" w:eastAsia="ru-RU" w:bidi="ru-RU"/>
      </w:rPr>
    </w:lvl>
    <w:lvl w:ilvl="2" w:tplc="078616DE">
      <w:numFmt w:val="bullet"/>
      <w:lvlText w:val="•"/>
      <w:lvlJc w:val="left"/>
      <w:pPr>
        <w:ind w:left="2787" w:hanging="341"/>
      </w:pPr>
      <w:rPr>
        <w:rFonts w:hint="default"/>
        <w:lang w:val="ru-RU" w:eastAsia="ru-RU" w:bidi="ru-RU"/>
      </w:rPr>
    </w:lvl>
    <w:lvl w:ilvl="3" w:tplc="8AF66A1C">
      <w:numFmt w:val="bullet"/>
      <w:lvlText w:val="•"/>
      <w:lvlJc w:val="left"/>
      <w:pPr>
        <w:ind w:left="3754" w:hanging="341"/>
      </w:pPr>
      <w:rPr>
        <w:rFonts w:hint="default"/>
        <w:lang w:val="ru-RU" w:eastAsia="ru-RU" w:bidi="ru-RU"/>
      </w:rPr>
    </w:lvl>
    <w:lvl w:ilvl="4" w:tplc="114A9EB4">
      <w:numFmt w:val="bullet"/>
      <w:lvlText w:val="•"/>
      <w:lvlJc w:val="left"/>
      <w:pPr>
        <w:ind w:left="4722" w:hanging="341"/>
      </w:pPr>
      <w:rPr>
        <w:rFonts w:hint="default"/>
        <w:lang w:val="ru-RU" w:eastAsia="ru-RU" w:bidi="ru-RU"/>
      </w:rPr>
    </w:lvl>
    <w:lvl w:ilvl="5" w:tplc="F88A6BFC">
      <w:numFmt w:val="bullet"/>
      <w:lvlText w:val="•"/>
      <w:lvlJc w:val="left"/>
      <w:pPr>
        <w:ind w:left="5689" w:hanging="341"/>
      </w:pPr>
      <w:rPr>
        <w:rFonts w:hint="default"/>
        <w:lang w:val="ru-RU" w:eastAsia="ru-RU" w:bidi="ru-RU"/>
      </w:rPr>
    </w:lvl>
    <w:lvl w:ilvl="6" w:tplc="166EDD0A">
      <w:numFmt w:val="bullet"/>
      <w:lvlText w:val="•"/>
      <w:lvlJc w:val="left"/>
      <w:pPr>
        <w:ind w:left="6656" w:hanging="341"/>
      </w:pPr>
      <w:rPr>
        <w:rFonts w:hint="default"/>
        <w:lang w:val="ru-RU" w:eastAsia="ru-RU" w:bidi="ru-RU"/>
      </w:rPr>
    </w:lvl>
    <w:lvl w:ilvl="7" w:tplc="46161C6A">
      <w:numFmt w:val="bullet"/>
      <w:lvlText w:val="•"/>
      <w:lvlJc w:val="left"/>
      <w:pPr>
        <w:ind w:left="7624" w:hanging="341"/>
      </w:pPr>
      <w:rPr>
        <w:rFonts w:hint="default"/>
        <w:lang w:val="ru-RU" w:eastAsia="ru-RU" w:bidi="ru-RU"/>
      </w:rPr>
    </w:lvl>
    <w:lvl w:ilvl="8" w:tplc="5F8628C2">
      <w:numFmt w:val="bullet"/>
      <w:lvlText w:val="•"/>
      <w:lvlJc w:val="left"/>
      <w:pPr>
        <w:ind w:left="8591" w:hanging="341"/>
      </w:pPr>
      <w:rPr>
        <w:rFonts w:hint="default"/>
        <w:lang w:val="ru-RU" w:eastAsia="ru-RU" w:bidi="ru-RU"/>
      </w:rPr>
    </w:lvl>
  </w:abstractNum>
  <w:abstractNum w:abstractNumId="4">
    <w:nsid w:val="1A6245AA"/>
    <w:multiLevelType w:val="multilevel"/>
    <w:tmpl w:val="0FBCF27C"/>
    <w:lvl w:ilvl="0">
      <w:start w:val="1"/>
      <w:numFmt w:val="decimal"/>
      <w:lvlText w:val="%1."/>
      <w:lvlJc w:val="left"/>
      <w:pPr>
        <w:ind w:left="223" w:hanging="356"/>
        <w:jc w:val="left"/>
      </w:pPr>
      <w:rPr>
        <w:rFonts w:ascii="Times New Roman" w:eastAsia="Times New Roman" w:hAnsi="Times New Roman" w:cs="Times New Roman" w:hint="default"/>
        <w:b/>
        <w:bCs/>
        <w:w w:val="100"/>
        <w:sz w:val="28"/>
        <w:szCs w:val="28"/>
        <w:lang w:val="ru-RU" w:eastAsia="ru-RU" w:bidi="ru-RU"/>
      </w:rPr>
    </w:lvl>
    <w:lvl w:ilvl="1">
      <w:start w:val="1"/>
      <w:numFmt w:val="decimal"/>
      <w:lvlText w:val="%2."/>
      <w:lvlJc w:val="left"/>
      <w:pPr>
        <w:ind w:left="1413" w:hanging="312"/>
        <w:jc w:val="right"/>
      </w:pPr>
      <w:rPr>
        <w:rFonts w:ascii="Times New Roman" w:eastAsia="Times New Roman" w:hAnsi="Times New Roman" w:cs="Times New Roman" w:hint="default"/>
        <w:w w:val="100"/>
        <w:sz w:val="28"/>
        <w:szCs w:val="28"/>
        <w:lang w:val="ru-RU" w:eastAsia="ru-RU" w:bidi="ru-RU"/>
      </w:rPr>
    </w:lvl>
    <w:lvl w:ilvl="2">
      <w:start w:val="1"/>
      <w:numFmt w:val="decimal"/>
      <w:lvlText w:val="%2.%3."/>
      <w:lvlJc w:val="left"/>
      <w:pPr>
        <w:ind w:left="394" w:hanging="559"/>
        <w:jc w:val="lef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2558" w:hanging="559"/>
      </w:pPr>
      <w:rPr>
        <w:rFonts w:hint="default"/>
        <w:lang w:val="ru-RU" w:eastAsia="ru-RU" w:bidi="ru-RU"/>
      </w:rPr>
    </w:lvl>
    <w:lvl w:ilvl="4">
      <w:numFmt w:val="bullet"/>
      <w:lvlText w:val="•"/>
      <w:lvlJc w:val="left"/>
      <w:pPr>
        <w:ind w:left="3696" w:hanging="559"/>
      </w:pPr>
      <w:rPr>
        <w:rFonts w:hint="default"/>
        <w:lang w:val="ru-RU" w:eastAsia="ru-RU" w:bidi="ru-RU"/>
      </w:rPr>
    </w:lvl>
    <w:lvl w:ilvl="5">
      <w:numFmt w:val="bullet"/>
      <w:lvlText w:val="•"/>
      <w:lvlJc w:val="left"/>
      <w:pPr>
        <w:ind w:left="4834" w:hanging="559"/>
      </w:pPr>
      <w:rPr>
        <w:rFonts w:hint="default"/>
        <w:lang w:val="ru-RU" w:eastAsia="ru-RU" w:bidi="ru-RU"/>
      </w:rPr>
    </w:lvl>
    <w:lvl w:ilvl="6">
      <w:numFmt w:val="bullet"/>
      <w:lvlText w:val="•"/>
      <w:lvlJc w:val="left"/>
      <w:pPr>
        <w:ind w:left="5973" w:hanging="559"/>
      </w:pPr>
      <w:rPr>
        <w:rFonts w:hint="default"/>
        <w:lang w:val="ru-RU" w:eastAsia="ru-RU" w:bidi="ru-RU"/>
      </w:rPr>
    </w:lvl>
    <w:lvl w:ilvl="7">
      <w:numFmt w:val="bullet"/>
      <w:lvlText w:val="•"/>
      <w:lvlJc w:val="left"/>
      <w:pPr>
        <w:ind w:left="7111" w:hanging="559"/>
      </w:pPr>
      <w:rPr>
        <w:rFonts w:hint="default"/>
        <w:lang w:val="ru-RU" w:eastAsia="ru-RU" w:bidi="ru-RU"/>
      </w:rPr>
    </w:lvl>
    <w:lvl w:ilvl="8">
      <w:numFmt w:val="bullet"/>
      <w:lvlText w:val="•"/>
      <w:lvlJc w:val="left"/>
      <w:pPr>
        <w:ind w:left="8249" w:hanging="559"/>
      </w:pPr>
      <w:rPr>
        <w:rFonts w:hint="default"/>
        <w:lang w:val="ru-RU" w:eastAsia="ru-RU" w:bidi="ru-RU"/>
      </w:rPr>
    </w:lvl>
  </w:abstractNum>
  <w:abstractNum w:abstractNumId="5">
    <w:nsid w:val="1ACA6B1B"/>
    <w:multiLevelType w:val="hybridMultilevel"/>
    <w:tmpl w:val="7736C6BA"/>
    <w:lvl w:ilvl="0" w:tplc="46B85414">
      <w:start w:val="1"/>
      <w:numFmt w:val="decimal"/>
      <w:lvlText w:val="%1."/>
      <w:lvlJc w:val="left"/>
      <w:pPr>
        <w:ind w:left="1639" w:hanging="708"/>
        <w:jc w:val="left"/>
      </w:pPr>
      <w:rPr>
        <w:rFonts w:ascii="Times New Roman" w:eastAsia="Times New Roman" w:hAnsi="Times New Roman" w:cs="Times New Roman" w:hint="default"/>
        <w:spacing w:val="0"/>
        <w:w w:val="100"/>
        <w:sz w:val="28"/>
        <w:szCs w:val="28"/>
        <w:lang w:val="ru-RU" w:eastAsia="ru-RU" w:bidi="ru-RU"/>
      </w:rPr>
    </w:lvl>
    <w:lvl w:ilvl="1" w:tplc="E6AC05E0">
      <w:numFmt w:val="bullet"/>
      <w:lvlText w:val="•"/>
      <w:lvlJc w:val="left"/>
      <w:pPr>
        <w:ind w:left="2528" w:hanging="708"/>
      </w:pPr>
      <w:rPr>
        <w:rFonts w:hint="default"/>
        <w:lang w:val="ru-RU" w:eastAsia="ru-RU" w:bidi="ru-RU"/>
      </w:rPr>
    </w:lvl>
    <w:lvl w:ilvl="2" w:tplc="CBAE7D9E">
      <w:numFmt w:val="bullet"/>
      <w:lvlText w:val="•"/>
      <w:lvlJc w:val="left"/>
      <w:pPr>
        <w:ind w:left="3417" w:hanging="708"/>
      </w:pPr>
      <w:rPr>
        <w:rFonts w:hint="default"/>
        <w:lang w:val="ru-RU" w:eastAsia="ru-RU" w:bidi="ru-RU"/>
      </w:rPr>
    </w:lvl>
    <w:lvl w:ilvl="3" w:tplc="B0482AD2">
      <w:numFmt w:val="bullet"/>
      <w:lvlText w:val="•"/>
      <w:lvlJc w:val="left"/>
      <w:pPr>
        <w:ind w:left="4305" w:hanging="708"/>
      </w:pPr>
      <w:rPr>
        <w:rFonts w:hint="default"/>
        <w:lang w:val="ru-RU" w:eastAsia="ru-RU" w:bidi="ru-RU"/>
      </w:rPr>
    </w:lvl>
    <w:lvl w:ilvl="4" w:tplc="2A901F14">
      <w:numFmt w:val="bullet"/>
      <w:lvlText w:val="•"/>
      <w:lvlJc w:val="left"/>
      <w:pPr>
        <w:ind w:left="5194" w:hanging="708"/>
      </w:pPr>
      <w:rPr>
        <w:rFonts w:hint="default"/>
        <w:lang w:val="ru-RU" w:eastAsia="ru-RU" w:bidi="ru-RU"/>
      </w:rPr>
    </w:lvl>
    <w:lvl w:ilvl="5" w:tplc="C9705AF6">
      <w:numFmt w:val="bullet"/>
      <w:lvlText w:val="•"/>
      <w:lvlJc w:val="left"/>
      <w:pPr>
        <w:ind w:left="6083" w:hanging="708"/>
      </w:pPr>
      <w:rPr>
        <w:rFonts w:hint="default"/>
        <w:lang w:val="ru-RU" w:eastAsia="ru-RU" w:bidi="ru-RU"/>
      </w:rPr>
    </w:lvl>
    <w:lvl w:ilvl="6" w:tplc="E21C0D58">
      <w:numFmt w:val="bullet"/>
      <w:lvlText w:val="•"/>
      <w:lvlJc w:val="left"/>
      <w:pPr>
        <w:ind w:left="6971" w:hanging="708"/>
      </w:pPr>
      <w:rPr>
        <w:rFonts w:hint="default"/>
        <w:lang w:val="ru-RU" w:eastAsia="ru-RU" w:bidi="ru-RU"/>
      </w:rPr>
    </w:lvl>
    <w:lvl w:ilvl="7" w:tplc="278EBA4C">
      <w:numFmt w:val="bullet"/>
      <w:lvlText w:val="•"/>
      <w:lvlJc w:val="left"/>
      <w:pPr>
        <w:ind w:left="7860" w:hanging="708"/>
      </w:pPr>
      <w:rPr>
        <w:rFonts w:hint="default"/>
        <w:lang w:val="ru-RU" w:eastAsia="ru-RU" w:bidi="ru-RU"/>
      </w:rPr>
    </w:lvl>
    <w:lvl w:ilvl="8" w:tplc="A1861036">
      <w:numFmt w:val="bullet"/>
      <w:lvlText w:val="•"/>
      <w:lvlJc w:val="left"/>
      <w:pPr>
        <w:ind w:left="8749" w:hanging="708"/>
      </w:pPr>
      <w:rPr>
        <w:rFonts w:hint="default"/>
        <w:lang w:val="ru-RU" w:eastAsia="ru-RU" w:bidi="ru-RU"/>
      </w:rPr>
    </w:lvl>
  </w:abstractNum>
  <w:abstractNum w:abstractNumId="6">
    <w:nsid w:val="210B6CBB"/>
    <w:multiLevelType w:val="hybridMultilevel"/>
    <w:tmpl w:val="1A3022AC"/>
    <w:lvl w:ilvl="0" w:tplc="855A51F0">
      <w:numFmt w:val="bullet"/>
      <w:lvlText w:val="-"/>
      <w:lvlJc w:val="left"/>
      <w:pPr>
        <w:ind w:left="394" w:hanging="212"/>
      </w:pPr>
      <w:rPr>
        <w:rFonts w:ascii="Times New Roman" w:eastAsia="Times New Roman" w:hAnsi="Times New Roman" w:cs="Times New Roman" w:hint="default"/>
        <w:w w:val="100"/>
        <w:sz w:val="28"/>
        <w:szCs w:val="28"/>
        <w:lang w:val="ru-RU" w:eastAsia="ru-RU" w:bidi="ru-RU"/>
      </w:rPr>
    </w:lvl>
    <w:lvl w:ilvl="1" w:tplc="F432C65C">
      <w:numFmt w:val="bullet"/>
      <w:lvlText w:val="•"/>
      <w:lvlJc w:val="left"/>
      <w:pPr>
        <w:ind w:left="1412" w:hanging="212"/>
      </w:pPr>
      <w:rPr>
        <w:rFonts w:hint="default"/>
        <w:lang w:val="ru-RU" w:eastAsia="ru-RU" w:bidi="ru-RU"/>
      </w:rPr>
    </w:lvl>
    <w:lvl w:ilvl="2" w:tplc="4DF64386">
      <w:numFmt w:val="bullet"/>
      <w:lvlText w:val="•"/>
      <w:lvlJc w:val="left"/>
      <w:pPr>
        <w:ind w:left="2425" w:hanging="212"/>
      </w:pPr>
      <w:rPr>
        <w:rFonts w:hint="default"/>
        <w:lang w:val="ru-RU" w:eastAsia="ru-RU" w:bidi="ru-RU"/>
      </w:rPr>
    </w:lvl>
    <w:lvl w:ilvl="3" w:tplc="FCEC9A78">
      <w:numFmt w:val="bullet"/>
      <w:lvlText w:val="•"/>
      <w:lvlJc w:val="left"/>
      <w:pPr>
        <w:ind w:left="3437" w:hanging="212"/>
      </w:pPr>
      <w:rPr>
        <w:rFonts w:hint="default"/>
        <w:lang w:val="ru-RU" w:eastAsia="ru-RU" w:bidi="ru-RU"/>
      </w:rPr>
    </w:lvl>
    <w:lvl w:ilvl="4" w:tplc="550284D0">
      <w:numFmt w:val="bullet"/>
      <w:lvlText w:val="•"/>
      <w:lvlJc w:val="left"/>
      <w:pPr>
        <w:ind w:left="4450" w:hanging="212"/>
      </w:pPr>
      <w:rPr>
        <w:rFonts w:hint="default"/>
        <w:lang w:val="ru-RU" w:eastAsia="ru-RU" w:bidi="ru-RU"/>
      </w:rPr>
    </w:lvl>
    <w:lvl w:ilvl="5" w:tplc="C02AC2FC">
      <w:numFmt w:val="bullet"/>
      <w:lvlText w:val="•"/>
      <w:lvlJc w:val="left"/>
      <w:pPr>
        <w:ind w:left="5463" w:hanging="212"/>
      </w:pPr>
      <w:rPr>
        <w:rFonts w:hint="default"/>
        <w:lang w:val="ru-RU" w:eastAsia="ru-RU" w:bidi="ru-RU"/>
      </w:rPr>
    </w:lvl>
    <w:lvl w:ilvl="6" w:tplc="F46C72F2">
      <w:numFmt w:val="bullet"/>
      <w:lvlText w:val="•"/>
      <w:lvlJc w:val="left"/>
      <w:pPr>
        <w:ind w:left="6475" w:hanging="212"/>
      </w:pPr>
      <w:rPr>
        <w:rFonts w:hint="default"/>
        <w:lang w:val="ru-RU" w:eastAsia="ru-RU" w:bidi="ru-RU"/>
      </w:rPr>
    </w:lvl>
    <w:lvl w:ilvl="7" w:tplc="3CB8CD94">
      <w:numFmt w:val="bullet"/>
      <w:lvlText w:val="•"/>
      <w:lvlJc w:val="left"/>
      <w:pPr>
        <w:ind w:left="7488" w:hanging="212"/>
      </w:pPr>
      <w:rPr>
        <w:rFonts w:hint="default"/>
        <w:lang w:val="ru-RU" w:eastAsia="ru-RU" w:bidi="ru-RU"/>
      </w:rPr>
    </w:lvl>
    <w:lvl w:ilvl="8" w:tplc="475885A6">
      <w:numFmt w:val="bullet"/>
      <w:lvlText w:val="•"/>
      <w:lvlJc w:val="left"/>
      <w:pPr>
        <w:ind w:left="8501" w:hanging="212"/>
      </w:pPr>
      <w:rPr>
        <w:rFonts w:hint="default"/>
        <w:lang w:val="ru-RU" w:eastAsia="ru-RU" w:bidi="ru-RU"/>
      </w:rPr>
    </w:lvl>
  </w:abstractNum>
  <w:abstractNum w:abstractNumId="7">
    <w:nsid w:val="233675CF"/>
    <w:multiLevelType w:val="hybridMultilevel"/>
    <w:tmpl w:val="C8BC5CD8"/>
    <w:lvl w:ilvl="0" w:tplc="36CED68C">
      <w:numFmt w:val="bullet"/>
      <w:lvlText w:val="-"/>
      <w:lvlJc w:val="left"/>
      <w:pPr>
        <w:ind w:left="394" w:hanging="214"/>
      </w:pPr>
      <w:rPr>
        <w:rFonts w:ascii="Times New Roman" w:eastAsia="Times New Roman" w:hAnsi="Times New Roman" w:cs="Times New Roman" w:hint="default"/>
        <w:w w:val="100"/>
        <w:sz w:val="28"/>
        <w:szCs w:val="28"/>
        <w:lang w:val="ru-RU" w:eastAsia="ru-RU" w:bidi="ru-RU"/>
      </w:rPr>
    </w:lvl>
    <w:lvl w:ilvl="1" w:tplc="419A2D68">
      <w:numFmt w:val="bullet"/>
      <w:lvlText w:val="-"/>
      <w:lvlJc w:val="left"/>
      <w:pPr>
        <w:ind w:left="394" w:hanging="212"/>
      </w:pPr>
      <w:rPr>
        <w:rFonts w:ascii="Times New Roman" w:eastAsia="Times New Roman" w:hAnsi="Times New Roman" w:cs="Times New Roman" w:hint="default"/>
        <w:w w:val="100"/>
        <w:sz w:val="28"/>
        <w:szCs w:val="28"/>
        <w:lang w:val="ru-RU" w:eastAsia="ru-RU" w:bidi="ru-RU"/>
      </w:rPr>
    </w:lvl>
    <w:lvl w:ilvl="2" w:tplc="3DF08EB4">
      <w:numFmt w:val="bullet"/>
      <w:lvlText w:val="•"/>
      <w:lvlJc w:val="left"/>
      <w:pPr>
        <w:ind w:left="2425" w:hanging="212"/>
      </w:pPr>
      <w:rPr>
        <w:rFonts w:hint="default"/>
        <w:lang w:val="ru-RU" w:eastAsia="ru-RU" w:bidi="ru-RU"/>
      </w:rPr>
    </w:lvl>
    <w:lvl w:ilvl="3" w:tplc="FB52345A">
      <w:numFmt w:val="bullet"/>
      <w:lvlText w:val="•"/>
      <w:lvlJc w:val="left"/>
      <w:pPr>
        <w:ind w:left="3437" w:hanging="212"/>
      </w:pPr>
      <w:rPr>
        <w:rFonts w:hint="default"/>
        <w:lang w:val="ru-RU" w:eastAsia="ru-RU" w:bidi="ru-RU"/>
      </w:rPr>
    </w:lvl>
    <w:lvl w:ilvl="4" w:tplc="DA22ED68">
      <w:numFmt w:val="bullet"/>
      <w:lvlText w:val="•"/>
      <w:lvlJc w:val="left"/>
      <w:pPr>
        <w:ind w:left="4450" w:hanging="212"/>
      </w:pPr>
      <w:rPr>
        <w:rFonts w:hint="default"/>
        <w:lang w:val="ru-RU" w:eastAsia="ru-RU" w:bidi="ru-RU"/>
      </w:rPr>
    </w:lvl>
    <w:lvl w:ilvl="5" w:tplc="6F98BABE">
      <w:numFmt w:val="bullet"/>
      <w:lvlText w:val="•"/>
      <w:lvlJc w:val="left"/>
      <w:pPr>
        <w:ind w:left="5463" w:hanging="212"/>
      </w:pPr>
      <w:rPr>
        <w:rFonts w:hint="default"/>
        <w:lang w:val="ru-RU" w:eastAsia="ru-RU" w:bidi="ru-RU"/>
      </w:rPr>
    </w:lvl>
    <w:lvl w:ilvl="6" w:tplc="C1684664">
      <w:numFmt w:val="bullet"/>
      <w:lvlText w:val="•"/>
      <w:lvlJc w:val="left"/>
      <w:pPr>
        <w:ind w:left="6475" w:hanging="212"/>
      </w:pPr>
      <w:rPr>
        <w:rFonts w:hint="default"/>
        <w:lang w:val="ru-RU" w:eastAsia="ru-RU" w:bidi="ru-RU"/>
      </w:rPr>
    </w:lvl>
    <w:lvl w:ilvl="7" w:tplc="B6C4206C">
      <w:numFmt w:val="bullet"/>
      <w:lvlText w:val="•"/>
      <w:lvlJc w:val="left"/>
      <w:pPr>
        <w:ind w:left="7488" w:hanging="212"/>
      </w:pPr>
      <w:rPr>
        <w:rFonts w:hint="default"/>
        <w:lang w:val="ru-RU" w:eastAsia="ru-RU" w:bidi="ru-RU"/>
      </w:rPr>
    </w:lvl>
    <w:lvl w:ilvl="8" w:tplc="4B58D022">
      <w:numFmt w:val="bullet"/>
      <w:lvlText w:val="•"/>
      <w:lvlJc w:val="left"/>
      <w:pPr>
        <w:ind w:left="8501" w:hanging="212"/>
      </w:pPr>
      <w:rPr>
        <w:rFonts w:hint="default"/>
        <w:lang w:val="ru-RU" w:eastAsia="ru-RU" w:bidi="ru-RU"/>
      </w:rPr>
    </w:lvl>
  </w:abstractNum>
  <w:abstractNum w:abstractNumId="8">
    <w:nsid w:val="28F21226"/>
    <w:multiLevelType w:val="hybridMultilevel"/>
    <w:tmpl w:val="FB48BE4C"/>
    <w:lvl w:ilvl="0" w:tplc="EB78F356">
      <w:start w:val="1"/>
      <w:numFmt w:val="decimal"/>
      <w:lvlText w:val="%1."/>
      <w:lvlJc w:val="left"/>
      <w:pPr>
        <w:ind w:left="394" w:hanging="331"/>
        <w:jc w:val="right"/>
      </w:pPr>
      <w:rPr>
        <w:rFonts w:ascii="Times New Roman" w:eastAsia="Times New Roman" w:hAnsi="Times New Roman" w:cs="Times New Roman" w:hint="default"/>
        <w:w w:val="100"/>
        <w:sz w:val="28"/>
        <w:szCs w:val="28"/>
        <w:lang w:val="ru-RU" w:eastAsia="ru-RU" w:bidi="ru-RU"/>
      </w:rPr>
    </w:lvl>
    <w:lvl w:ilvl="1" w:tplc="F36CFA0A">
      <w:numFmt w:val="bullet"/>
      <w:lvlText w:val="•"/>
      <w:lvlJc w:val="left"/>
      <w:pPr>
        <w:ind w:left="1380" w:hanging="331"/>
      </w:pPr>
      <w:rPr>
        <w:rFonts w:hint="default"/>
        <w:lang w:val="ru-RU" w:eastAsia="ru-RU" w:bidi="ru-RU"/>
      </w:rPr>
    </w:lvl>
    <w:lvl w:ilvl="2" w:tplc="E9B8C6E4">
      <w:numFmt w:val="bullet"/>
      <w:lvlText w:val="•"/>
      <w:lvlJc w:val="left"/>
      <w:pPr>
        <w:ind w:left="2396" w:hanging="331"/>
      </w:pPr>
      <w:rPr>
        <w:rFonts w:hint="default"/>
        <w:lang w:val="ru-RU" w:eastAsia="ru-RU" w:bidi="ru-RU"/>
      </w:rPr>
    </w:lvl>
    <w:lvl w:ilvl="3" w:tplc="A95E2DAE">
      <w:numFmt w:val="bullet"/>
      <w:lvlText w:val="•"/>
      <w:lvlJc w:val="left"/>
      <w:pPr>
        <w:ind w:left="3412" w:hanging="331"/>
      </w:pPr>
      <w:rPr>
        <w:rFonts w:hint="default"/>
        <w:lang w:val="ru-RU" w:eastAsia="ru-RU" w:bidi="ru-RU"/>
      </w:rPr>
    </w:lvl>
    <w:lvl w:ilvl="4" w:tplc="D764A312">
      <w:numFmt w:val="bullet"/>
      <w:lvlText w:val="•"/>
      <w:lvlJc w:val="left"/>
      <w:pPr>
        <w:ind w:left="4428" w:hanging="331"/>
      </w:pPr>
      <w:rPr>
        <w:rFonts w:hint="default"/>
        <w:lang w:val="ru-RU" w:eastAsia="ru-RU" w:bidi="ru-RU"/>
      </w:rPr>
    </w:lvl>
    <w:lvl w:ilvl="5" w:tplc="6E3438F4">
      <w:numFmt w:val="bullet"/>
      <w:lvlText w:val="•"/>
      <w:lvlJc w:val="left"/>
      <w:pPr>
        <w:ind w:left="5445" w:hanging="331"/>
      </w:pPr>
      <w:rPr>
        <w:rFonts w:hint="default"/>
        <w:lang w:val="ru-RU" w:eastAsia="ru-RU" w:bidi="ru-RU"/>
      </w:rPr>
    </w:lvl>
    <w:lvl w:ilvl="6" w:tplc="6CFEEDB2">
      <w:numFmt w:val="bullet"/>
      <w:lvlText w:val="•"/>
      <w:lvlJc w:val="left"/>
      <w:pPr>
        <w:ind w:left="6461" w:hanging="331"/>
      </w:pPr>
      <w:rPr>
        <w:rFonts w:hint="default"/>
        <w:lang w:val="ru-RU" w:eastAsia="ru-RU" w:bidi="ru-RU"/>
      </w:rPr>
    </w:lvl>
    <w:lvl w:ilvl="7" w:tplc="8BF258A8">
      <w:numFmt w:val="bullet"/>
      <w:lvlText w:val="•"/>
      <w:lvlJc w:val="left"/>
      <w:pPr>
        <w:ind w:left="7477" w:hanging="331"/>
      </w:pPr>
      <w:rPr>
        <w:rFonts w:hint="default"/>
        <w:lang w:val="ru-RU" w:eastAsia="ru-RU" w:bidi="ru-RU"/>
      </w:rPr>
    </w:lvl>
    <w:lvl w:ilvl="8" w:tplc="B89258B8">
      <w:numFmt w:val="bullet"/>
      <w:lvlText w:val="•"/>
      <w:lvlJc w:val="left"/>
      <w:pPr>
        <w:ind w:left="8493" w:hanging="331"/>
      </w:pPr>
      <w:rPr>
        <w:rFonts w:hint="default"/>
        <w:lang w:val="ru-RU" w:eastAsia="ru-RU" w:bidi="ru-RU"/>
      </w:rPr>
    </w:lvl>
  </w:abstractNum>
  <w:abstractNum w:abstractNumId="9">
    <w:nsid w:val="394715F4"/>
    <w:multiLevelType w:val="hybridMultilevel"/>
    <w:tmpl w:val="EF2ADDD4"/>
    <w:lvl w:ilvl="0" w:tplc="A176BA2A">
      <w:numFmt w:val="bullet"/>
      <w:lvlText w:val="-"/>
      <w:lvlJc w:val="left"/>
      <w:pPr>
        <w:ind w:left="403" w:hanging="180"/>
      </w:pPr>
      <w:rPr>
        <w:rFonts w:ascii="Times New Roman" w:eastAsia="Times New Roman" w:hAnsi="Times New Roman" w:cs="Times New Roman" w:hint="default"/>
        <w:w w:val="100"/>
        <w:sz w:val="28"/>
        <w:szCs w:val="28"/>
        <w:lang w:val="ru-RU" w:eastAsia="ru-RU" w:bidi="ru-RU"/>
      </w:rPr>
    </w:lvl>
    <w:lvl w:ilvl="1" w:tplc="6E6CAC20">
      <w:numFmt w:val="bullet"/>
      <w:lvlText w:val="-"/>
      <w:lvlJc w:val="left"/>
      <w:pPr>
        <w:ind w:left="223" w:hanging="185"/>
      </w:pPr>
      <w:rPr>
        <w:rFonts w:ascii="Times New Roman" w:eastAsia="Times New Roman" w:hAnsi="Times New Roman" w:cs="Times New Roman" w:hint="default"/>
        <w:w w:val="100"/>
        <w:sz w:val="28"/>
        <w:szCs w:val="28"/>
        <w:lang w:val="ru-RU" w:eastAsia="ru-RU" w:bidi="ru-RU"/>
      </w:rPr>
    </w:lvl>
    <w:lvl w:ilvl="2" w:tplc="EE6A064E">
      <w:numFmt w:val="bullet"/>
      <w:lvlText w:val="-"/>
      <w:lvlJc w:val="left"/>
      <w:pPr>
        <w:ind w:left="394" w:hanging="164"/>
      </w:pPr>
      <w:rPr>
        <w:rFonts w:ascii="Times New Roman" w:eastAsia="Times New Roman" w:hAnsi="Times New Roman" w:cs="Times New Roman" w:hint="default"/>
        <w:w w:val="100"/>
        <w:sz w:val="28"/>
        <w:szCs w:val="28"/>
        <w:lang w:val="ru-RU" w:eastAsia="ru-RU" w:bidi="ru-RU"/>
      </w:rPr>
    </w:lvl>
    <w:lvl w:ilvl="3" w:tplc="50F2D8DA">
      <w:numFmt w:val="bullet"/>
      <w:lvlText w:val="•"/>
      <w:lvlJc w:val="left"/>
      <w:pPr>
        <w:ind w:left="2435" w:hanging="164"/>
      </w:pPr>
      <w:rPr>
        <w:rFonts w:hint="default"/>
        <w:lang w:val="ru-RU" w:eastAsia="ru-RU" w:bidi="ru-RU"/>
      </w:rPr>
    </w:lvl>
    <w:lvl w:ilvl="4" w:tplc="B99E834C">
      <w:numFmt w:val="bullet"/>
      <w:lvlText w:val="•"/>
      <w:lvlJc w:val="left"/>
      <w:pPr>
        <w:ind w:left="3591" w:hanging="164"/>
      </w:pPr>
      <w:rPr>
        <w:rFonts w:hint="default"/>
        <w:lang w:val="ru-RU" w:eastAsia="ru-RU" w:bidi="ru-RU"/>
      </w:rPr>
    </w:lvl>
    <w:lvl w:ilvl="5" w:tplc="8078FB8A">
      <w:numFmt w:val="bullet"/>
      <w:lvlText w:val="•"/>
      <w:lvlJc w:val="left"/>
      <w:pPr>
        <w:ind w:left="4747" w:hanging="164"/>
      </w:pPr>
      <w:rPr>
        <w:rFonts w:hint="default"/>
        <w:lang w:val="ru-RU" w:eastAsia="ru-RU" w:bidi="ru-RU"/>
      </w:rPr>
    </w:lvl>
    <w:lvl w:ilvl="6" w:tplc="7DE67EA6">
      <w:numFmt w:val="bullet"/>
      <w:lvlText w:val="•"/>
      <w:lvlJc w:val="left"/>
      <w:pPr>
        <w:ind w:left="5903" w:hanging="164"/>
      </w:pPr>
      <w:rPr>
        <w:rFonts w:hint="default"/>
        <w:lang w:val="ru-RU" w:eastAsia="ru-RU" w:bidi="ru-RU"/>
      </w:rPr>
    </w:lvl>
    <w:lvl w:ilvl="7" w:tplc="336E8086">
      <w:numFmt w:val="bullet"/>
      <w:lvlText w:val="•"/>
      <w:lvlJc w:val="left"/>
      <w:pPr>
        <w:ind w:left="7059" w:hanging="164"/>
      </w:pPr>
      <w:rPr>
        <w:rFonts w:hint="default"/>
        <w:lang w:val="ru-RU" w:eastAsia="ru-RU" w:bidi="ru-RU"/>
      </w:rPr>
    </w:lvl>
    <w:lvl w:ilvl="8" w:tplc="05BC4ED2">
      <w:numFmt w:val="bullet"/>
      <w:lvlText w:val="•"/>
      <w:lvlJc w:val="left"/>
      <w:pPr>
        <w:ind w:left="8214" w:hanging="164"/>
      </w:pPr>
      <w:rPr>
        <w:rFonts w:hint="default"/>
        <w:lang w:val="ru-RU" w:eastAsia="ru-RU" w:bidi="ru-RU"/>
      </w:rPr>
    </w:lvl>
  </w:abstractNum>
  <w:abstractNum w:abstractNumId="10">
    <w:nsid w:val="3C6F3F00"/>
    <w:multiLevelType w:val="hybridMultilevel"/>
    <w:tmpl w:val="3A04F536"/>
    <w:lvl w:ilvl="0" w:tplc="D77AF41A">
      <w:start w:val="1"/>
      <w:numFmt w:val="decimal"/>
      <w:lvlText w:val="%1."/>
      <w:lvlJc w:val="left"/>
      <w:pPr>
        <w:ind w:left="1810" w:hanging="708"/>
        <w:jc w:val="right"/>
      </w:pPr>
      <w:rPr>
        <w:rFonts w:ascii="Times New Roman" w:eastAsia="Times New Roman" w:hAnsi="Times New Roman" w:cs="Times New Roman" w:hint="default"/>
        <w:spacing w:val="0"/>
        <w:w w:val="100"/>
        <w:sz w:val="28"/>
        <w:szCs w:val="28"/>
        <w:lang w:val="ru-RU" w:eastAsia="ru-RU" w:bidi="ru-RU"/>
      </w:rPr>
    </w:lvl>
    <w:lvl w:ilvl="1" w:tplc="514C3CEE">
      <w:numFmt w:val="bullet"/>
      <w:lvlText w:val="•"/>
      <w:lvlJc w:val="left"/>
      <w:pPr>
        <w:ind w:left="2690" w:hanging="708"/>
      </w:pPr>
      <w:rPr>
        <w:rFonts w:hint="default"/>
        <w:lang w:val="ru-RU" w:eastAsia="ru-RU" w:bidi="ru-RU"/>
      </w:rPr>
    </w:lvl>
    <w:lvl w:ilvl="2" w:tplc="E42A9E96">
      <w:numFmt w:val="bullet"/>
      <w:lvlText w:val="•"/>
      <w:lvlJc w:val="left"/>
      <w:pPr>
        <w:ind w:left="3561" w:hanging="708"/>
      </w:pPr>
      <w:rPr>
        <w:rFonts w:hint="default"/>
        <w:lang w:val="ru-RU" w:eastAsia="ru-RU" w:bidi="ru-RU"/>
      </w:rPr>
    </w:lvl>
    <w:lvl w:ilvl="3" w:tplc="4AE8FD88">
      <w:numFmt w:val="bullet"/>
      <w:lvlText w:val="•"/>
      <w:lvlJc w:val="left"/>
      <w:pPr>
        <w:ind w:left="4431" w:hanging="708"/>
      </w:pPr>
      <w:rPr>
        <w:rFonts w:hint="default"/>
        <w:lang w:val="ru-RU" w:eastAsia="ru-RU" w:bidi="ru-RU"/>
      </w:rPr>
    </w:lvl>
    <w:lvl w:ilvl="4" w:tplc="0E9E3DFE">
      <w:numFmt w:val="bullet"/>
      <w:lvlText w:val="•"/>
      <w:lvlJc w:val="left"/>
      <w:pPr>
        <w:ind w:left="5302" w:hanging="708"/>
      </w:pPr>
      <w:rPr>
        <w:rFonts w:hint="default"/>
        <w:lang w:val="ru-RU" w:eastAsia="ru-RU" w:bidi="ru-RU"/>
      </w:rPr>
    </w:lvl>
    <w:lvl w:ilvl="5" w:tplc="CCC65AEC">
      <w:numFmt w:val="bullet"/>
      <w:lvlText w:val="•"/>
      <w:lvlJc w:val="left"/>
      <w:pPr>
        <w:ind w:left="6173" w:hanging="708"/>
      </w:pPr>
      <w:rPr>
        <w:rFonts w:hint="default"/>
        <w:lang w:val="ru-RU" w:eastAsia="ru-RU" w:bidi="ru-RU"/>
      </w:rPr>
    </w:lvl>
    <w:lvl w:ilvl="6" w:tplc="628AD522">
      <w:numFmt w:val="bullet"/>
      <w:lvlText w:val="•"/>
      <w:lvlJc w:val="left"/>
      <w:pPr>
        <w:ind w:left="7043" w:hanging="708"/>
      </w:pPr>
      <w:rPr>
        <w:rFonts w:hint="default"/>
        <w:lang w:val="ru-RU" w:eastAsia="ru-RU" w:bidi="ru-RU"/>
      </w:rPr>
    </w:lvl>
    <w:lvl w:ilvl="7" w:tplc="0D861706">
      <w:numFmt w:val="bullet"/>
      <w:lvlText w:val="•"/>
      <w:lvlJc w:val="left"/>
      <w:pPr>
        <w:ind w:left="7914" w:hanging="708"/>
      </w:pPr>
      <w:rPr>
        <w:rFonts w:hint="default"/>
        <w:lang w:val="ru-RU" w:eastAsia="ru-RU" w:bidi="ru-RU"/>
      </w:rPr>
    </w:lvl>
    <w:lvl w:ilvl="8" w:tplc="7E98158C">
      <w:numFmt w:val="bullet"/>
      <w:lvlText w:val="•"/>
      <w:lvlJc w:val="left"/>
      <w:pPr>
        <w:ind w:left="8785" w:hanging="708"/>
      </w:pPr>
      <w:rPr>
        <w:rFonts w:hint="default"/>
        <w:lang w:val="ru-RU" w:eastAsia="ru-RU" w:bidi="ru-RU"/>
      </w:rPr>
    </w:lvl>
  </w:abstractNum>
  <w:abstractNum w:abstractNumId="11">
    <w:nsid w:val="3F1C46AA"/>
    <w:multiLevelType w:val="hybridMultilevel"/>
    <w:tmpl w:val="55E8387C"/>
    <w:lvl w:ilvl="0" w:tplc="3D34441E">
      <w:start w:val="1"/>
      <w:numFmt w:val="decimal"/>
      <w:lvlText w:val="%1."/>
      <w:lvlJc w:val="left"/>
      <w:pPr>
        <w:ind w:left="1382" w:hanging="281"/>
        <w:jc w:val="right"/>
      </w:pPr>
      <w:rPr>
        <w:rFonts w:ascii="Times New Roman" w:eastAsia="Times New Roman" w:hAnsi="Times New Roman" w:cs="Times New Roman" w:hint="default"/>
        <w:w w:val="100"/>
        <w:sz w:val="28"/>
        <w:szCs w:val="28"/>
        <w:lang w:val="ru-RU" w:eastAsia="ru-RU" w:bidi="ru-RU"/>
      </w:rPr>
    </w:lvl>
    <w:lvl w:ilvl="1" w:tplc="8BF6D384">
      <w:numFmt w:val="bullet"/>
      <w:lvlText w:val="•"/>
      <w:lvlJc w:val="left"/>
      <w:pPr>
        <w:ind w:left="2294" w:hanging="281"/>
      </w:pPr>
      <w:rPr>
        <w:rFonts w:hint="default"/>
        <w:lang w:val="ru-RU" w:eastAsia="ru-RU" w:bidi="ru-RU"/>
      </w:rPr>
    </w:lvl>
    <w:lvl w:ilvl="2" w:tplc="272056E8">
      <w:numFmt w:val="bullet"/>
      <w:lvlText w:val="•"/>
      <w:lvlJc w:val="left"/>
      <w:pPr>
        <w:ind w:left="3209" w:hanging="281"/>
      </w:pPr>
      <w:rPr>
        <w:rFonts w:hint="default"/>
        <w:lang w:val="ru-RU" w:eastAsia="ru-RU" w:bidi="ru-RU"/>
      </w:rPr>
    </w:lvl>
    <w:lvl w:ilvl="3" w:tplc="6D8ACB5A">
      <w:numFmt w:val="bullet"/>
      <w:lvlText w:val="•"/>
      <w:lvlJc w:val="left"/>
      <w:pPr>
        <w:ind w:left="4123" w:hanging="281"/>
      </w:pPr>
      <w:rPr>
        <w:rFonts w:hint="default"/>
        <w:lang w:val="ru-RU" w:eastAsia="ru-RU" w:bidi="ru-RU"/>
      </w:rPr>
    </w:lvl>
    <w:lvl w:ilvl="4" w:tplc="C2FCEB44">
      <w:numFmt w:val="bullet"/>
      <w:lvlText w:val="•"/>
      <w:lvlJc w:val="left"/>
      <w:pPr>
        <w:ind w:left="5038" w:hanging="281"/>
      </w:pPr>
      <w:rPr>
        <w:rFonts w:hint="default"/>
        <w:lang w:val="ru-RU" w:eastAsia="ru-RU" w:bidi="ru-RU"/>
      </w:rPr>
    </w:lvl>
    <w:lvl w:ilvl="5" w:tplc="12CC9886">
      <w:numFmt w:val="bullet"/>
      <w:lvlText w:val="•"/>
      <w:lvlJc w:val="left"/>
      <w:pPr>
        <w:ind w:left="5953" w:hanging="281"/>
      </w:pPr>
      <w:rPr>
        <w:rFonts w:hint="default"/>
        <w:lang w:val="ru-RU" w:eastAsia="ru-RU" w:bidi="ru-RU"/>
      </w:rPr>
    </w:lvl>
    <w:lvl w:ilvl="6" w:tplc="BA303F3E">
      <w:numFmt w:val="bullet"/>
      <w:lvlText w:val="•"/>
      <w:lvlJc w:val="left"/>
      <w:pPr>
        <w:ind w:left="6867" w:hanging="281"/>
      </w:pPr>
      <w:rPr>
        <w:rFonts w:hint="default"/>
        <w:lang w:val="ru-RU" w:eastAsia="ru-RU" w:bidi="ru-RU"/>
      </w:rPr>
    </w:lvl>
    <w:lvl w:ilvl="7" w:tplc="83280ACA">
      <w:numFmt w:val="bullet"/>
      <w:lvlText w:val="•"/>
      <w:lvlJc w:val="left"/>
      <w:pPr>
        <w:ind w:left="7782" w:hanging="281"/>
      </w:pPr>
      <w:rPr>
        <w:rFonts w:hint="default"/>
        <w:lang w:val="ru-RU" w:eastAsia="ru-RU" w:bidi="ru-RU"/>
      </w:rPr>
    </w:lvl>
    <w:lvl w:ilvl="8" w:tplc="665C5C56">
      <w:numFmt w:val="bullet"/>
      <w:lvlText w:val="•"/>
      <w:lvlJc w:val="left"/>
      <w:pPr>
        <w:ind w:left="8697" w:hanging="281"/>
      </w:pPr>
      <w:rPr>
        <w:rFonts w:hint="default"/>
        <w:lang w:val="ru-RU" w:eastAsia="ru-RU" w:bidi="ru-RU"/>
      </w:rPr>
    </w:lvl>
  </w:abstractNum>
  <w:abstractNum w:abstractNumId="12">
    <w:nsid w:val="3F9F088F"/>
    <w:multiLevelType w:val="hybridMultilevel"/>
    <w:tmpl w:val="FC8298C8"/>
    <w:lvl w:ilvl="0" w:tplc="AA24C472">
      <w:numFmt w:val="bullet"/>
      <w:lvlText w:val="‒"/>
      <w:lvlJc w:val="left"/>
      <w:pPr>
        <w:ind w:left="223" w:hanging="212"/>
      </w:pPr>
      <w:rPr>
        <w:rFonts w:ascii="Times New Roman" w:eastAsia="Times New Roman" w:hAnsi="Times New Roman" w:cs="Times New Roman" w:hint="default"/>
        <w:w w:val="100"/>
        <w:sz w:val="28"/>
        <w:szCs w:val="28"/>
        <w:lang w:val="ru-RU" w:eastAsia="ru-RU" w:bidi="ru-RU"/>
      </w:rPr>
    </w:lvl>
    <w:lvl w:ilvl="1" w:tplc="BF34A520">
      <w:numFmt w:val="bullet"/>
      <w:lvlText w:val="-"/>
      <w:lvlJc w:val="left"/>
      <w:pPr>
        <w:ind w:left="394" w:hanging="164"/>
      </w:pPr>
      <w:rPr>
        <w:rFonts w:ascii="Times New Roman" w:eastAsia="Times New Roman" w:hAnsi="Times New Roman" w:cs="Times New Roman" w:hint="default"/>
        <w:w w:val="100"/>
        <w:sz w:val="28"/>
        <w:szCs w:val="28"/>
        <w:lang w:val="ru-RU" w:eastAsia="ru-RU" w:bidi="ru-RU"/>
      </w:rPr>
    </w:lvl>
    <w:lvl w:ilvl="2" w:tplc="32B01A42">
      <w:numFmt w:val="bullet"/>
      <w:lvlText w:val="•"/>
      <w:lvlJc w:val="left"/>
      <w:pPr>
        <w:ind w:left="1525" w:hanging="164"/>
      </w:pPr>
      <w:rPr>
        <w:rFonts w:hint="default"/>
        <w:lang w:val="ru-RU" w:eastAsia="ru-RU" w:bidi="ru-RU"/>
      </w:rPr>
    </w:lvl>
    <w:lvl w:ilvl="3" w:tplc="BAD87E2A">
      <w:numFmt w:val="bullet"/>
      <w:lvlText w:val="•"/>
      <w:lvlJc w:val="left"/>
      <w:pPr>
        <w:ind w:left="2650" w:hanging="164"/>
      </w:pPr>
      <w:rPr>
        <w:rFonts w:hint="default"/>
        <w:lang w:val="ru-RU" w:eastAsia="ru-RU" w:bidi="ru-RU"/>
      </w:rPr>
    </w:lvl>
    <w:lvl w:ilvl="4" w:tplc="ADB81AD4">
      <w:numFmt w:val="bullet"/>
      <w:lvlText w:val="•"/>
      <w:lvlJc w:val="left"/>
      <w:pPr>
        <w:ind w:left="3775" w:hanging="164"/>
      </w:pPr>
      <w:rPr>
        <w:rFonts w:hint="default"/>
        <w:lang w:val="ru-RU" w:eastAsia="ru-RU" w:bidi="ru-RU"/>
      </w:rPr>
    </w:lvl>
    <w:lvl w:ilvl="5" w:tplc="78D8717E">
      <w:numFmt w:val="bullet"/>
      <w:lvlText w:val="•"/>
      <w:lvlJc w:val="left"/>
      <w:pPr>
        <w:ind w:left="4900" w:hanging="164"/>
      </w:pPr>
      <w:rPr>
        <w:rFonts w:hint="default"/>
        <w:lang w:val="ru-RU" w:eastAsia="ru-RU" w:bidi="ru-RU"/>
      </w:rPr>
    </w:lvl>
    <w:lvl w:ilvl="6" w:tplc="8BEEBAC2">
      <w:numFmt w:val="bullet"/>
      <w:lvlText w:val="•"/>
      <w:lvlJc w:val="left"/>
      <w:pPr>
        <w:ind w:left="6025" w:hanging="164"/>
      </w:pPr>
      <w:rPr>
        <w:rFonts w:hint="default"/>
        <w:lang w:val="ru-RU" w:eastAsia="ru-RU" w:bidi="ru-RU"/>
      </w:rPr>
    </w:lvl>
    <w:lvl w:ilvl="7" w:tplc="5D8AD378">
      <w:numFmt w:val="bullet"/>
      <w:lvlText w:val="•"/>
      <w:lvlJc w:val="left"/>
      <w:pPr>
        <w:ind w:left="7150" w:hanging="164"/>
      </w:pPr>
      <w:rPr>
        <w:rFonts w:hint="default"/>
        <w:lang w:val="ru-RU" w:eastAsia="ru-RU" w:bidi="ru-RU"/>
      </w:rPr>
    </w:lvl>
    <w:lvl w:ilvl="8" w:tplc="4394D2D4">
      <w:numFmt w:val="bullet"/>
      <w:lvlText w:val="•"/>
      <w:lvlJc w:val="left"/>
      <w:pPr>
        <w:ind w:left="8276" w:hanging="164"/>
      </w:pPr>
      <w:rPr>
        <w:rFonts w:hint="default"/>
        <w:lang w:val="ru-RU" w:eastAsia="ru-RU" w:bidi="ru-RU"/>
      </w:rPr>
    </w:lvl>
  </w:abstractNum>
  <w:abstractNum w:abstractNumId="13">
    <w:nsid w:val="41FD3925"/>
    <w:multiLevelType w:val="hybridMultilevel"/>
    <w:tmpl w:val="138AF17A"/>
    <w:lvl w:ilvl="0" w:tplc="6C28CBE4">
      <w:start w:val="1"/>
      <w:numFmt w:val="decimal"/>
      <w:lvlText w:val="%1."/>
      <w:lvlJc w:val="left"/>
      <w:pPr>
        <w:ind w:left="223" w:hanging="338"/>
        <w:jc w:val="right"/>
      </w:pPr>
      <w:rPr>
        <w:rFonts w:ascii="Times New Roman" w:eastAsia="Times New Roman" w:hAnsi="Times New Roman" w:cs="Times New Roman" w:hint="default"/>
        <w:w w:val="100"/>
        <w:sz w:val="28"/>
        <w:szCs w:val="28"/>
        <w:lang w:val="ru-RU" w:eastAsia="ru-RU" w:bidi="ru-RU"/>
      </w:rPr>
    </w:lvl>
    <w:lvl w:ilvl="1" w:tplc="8C366910">
      <w:numFmt w:val="bullet"/>
      <w:lvlText w:val="•"/>
      <w:lvlJc w:val="left"/>
      <w:pPr>
        <w:ind w:left="1250" w:hanging="338"/>
      </w:pPr>
      <w:rPr>
        <w:rFonts w:hint="default"/>
        <w:lang w:val="ru-RU" w:eastAsia="ru-RU" w:bidi="ru-RU"/>
      </w:rPr>
    </w:lvl>
    <w:lvl w:ilvl="2" w:tplc="E8A2194A">
      <w:numFmt w:val="bullet"/>
      <w:lvlText w:val="•"/>
      <w:lvlJc w:val="left"/>
      <w:pPr>
        <w:ind w:left="2281" w:hanging="338"/>
      </w:pPr>
      <w:rPr>
        <w:rFonts w:hint="default"/>
        <w:lang w:val="ru-RU" w:eastAsia="ru-RU" w:bidi="ru-RU"/>
      </w:rPr>
    </w:lvl>
    <w:lvl w:ilvl="3" w:tplc="6BFE6054">
      <w:numFmt w:val="bullet"/>
      <w:lvlText w:val="•"/>
      <w:lvlJc w:val="left"/>
      <w:pPr>
        <w:ind w:left="3311" w:hanging="338"/>
      </w:pPr>
      <w:rPr>
        <w:rFonts w:hint="default"/>
        <w:lang w:val="ru-RU" w:eastAsia="ru-RU" w:bidi="ru-RU"/>
      </w:rPr>
    </w:lvl>
    <w:lvl w:ilvl="4" w:tplc="0F522546">
      <w:numFmt w:val="bullet"/>
      <w:lvlText w:val="•"/>
      <w:lvlJc w:val="left"/>
      <w:pPr>
        <w:ind w:left="4342" w:hanging="338"/>
      </w:pPr>
      <w:rPr>
        <w:rFonts w:hint="default"/>
        <w:lang w:val="ru-RU" w:eastAsia="ru-RU" w:bidi="ru-RU"/>
      </w:rPr>
    </w:lvl>
    <w:lvl w:ilvl="5" w:tplc="71986EDA">
      <w:numFmt w:val="bullet"/>
      <w:lvlText w:val="•"/>
      <w:lvlJc w:val="left"/>
      <w:pPr>
        <w:ind w:left="5373" w:hanging="338"/>
      </w:pPr>
      <w:rPr>
        <w:rFonts w:hint="default"/>
        <w:lang w:val="ru-RU" w:eastAsia="ru-RU" w:bidi="ru-RU"/>
      </w:rPr>
    </w:lvl>
    <w:lvl w:ilvl="6" w:tplc="07E661D6">
      <w:numFmt w:val="bullet"/>
      <w:lvlText w:val="•"/>
      <w:lvlJc w:val="left"/>
      <w:pPr>
        <w:ind w:left="6403" w:hanging="338"/>
      </w:pPr>
      <w:rPr>
        <w:rFonts w:hint="default"/>
        <w:lang w:val="ru-RU" w:eastAsia="ru-RU" w:bidi="ru-RU"/>
      </w:rPr>
    </w:lvl>
    <w:lvl w:ilvl="7" w:tplc="ACB4EE38">
      <w:numFmt w:val="bullet"/>
      <w:lvlText w:val="•"/>
      <w:lvlJc w:val="left"/>
      <w:pPr>
        <w:ind w:left="7434" w:hanging="338"/>
      </w:pPr>
      <w:rPr>
        <w:rFonts w:hint="default"/>
        <w:lang w:val="ru-RU" w:eastAsia="ru-RU" w:bidi="ru-RU"/>
      </w:rPr>
    </w:lvl>
    <w:lvl w:ilvl="8" w:tplc="63948C18">
      <w:numFmt w:val="bullet"/>
      <w:lvlText w:val="•"/>
      <w:lvlJc w:val="left"/>
      <w:pPr>
        <w:ind w:left="8465" w:hanging="338"/>
      </w:pPr>
      <w:rPr>
        <w:rFonts w:hint="default"/>
        <w:lang w:val="ru-RU" w:eastAsia="ru-RU" w:bidi="ru-RU"/>
      </w:rPr>
    </w:lvl>
  </w:abstractNum>
  <w:abstractNum w:abstractNumId="14">
    <w:nsid w:val="440C55CD"/>
    <w:multiLevelType w:val="hybridMultilevel"/>
    <w:tmpl w:val="BBE6E53A"/>
    <w:lvl w:ilvl="0" w:tplc="7BE69430">
      <w:start w:val="1"/>
      <w:numFmt w:val="decimal"/>
      <w:lvlText w:val="%1."/>
      <w:lvlJc w:val="left"/>
      <w:pPr>
        <w:ind w:left="394" w:hanging="327"/>
        <w:jc w:val="right"/>
      </w:pPr>
      <w:rPr>
        <w:rFonts w:ascii="Times New Roman" w:eastAsia="Times New Roman" w:hAnsi="Times New Roman" w:cs="Times New Roman" w:hint="default"/>
        <w:spacing w:val="0"/>
        <w:w w:val="100"/>
        <w:sz w:val="28"/>
        <w:szCs w:val="28"/>
        <w:lang w:val="ru-RU" w:eastAsia="ru-RU" w:bidi="ru-RU"/>
      </w:rPr>
    </w:lvl>
    <w:lvl w:ilvl="1" w:tplc="8E04A0D6">
      <w:start w:val="1"/>
      <w:numFmt w:val="decimal"/>
      <w:lvlText w:val="%2."/>
      <w:lvlJc w:val="left"/>
      <w:pPr>
        <w:ind w:left="394" w:hanging="327"/>
        <w:jc w:val="right"/>
      </w:pPr>
      <w:rPr>
        <w:rFonts w:ascii="Times New Roman" w:eastAsia="Times New Roman" w:hAnsi="Times New Roman" w:cs="Times New Roman" w:hint="default"/>
        <w:spacing w:val="0"/>
        <w:w w:val="100"/>
        <w:sz w:val="28"/>
        <w:szCs w:val="28"/>
        <w:lang w:val="ru-RU" w:eastAsia="ru-RU" w:bidi="ru-RU"/>
      </w:rPr>
    </w:lvl>
    <w:lvl w:ilvl="2" w:tplc="D9A087B2">
      <w:numFmt w:val="bullet"/>
      <w:lvlText w:val="•"/>
      <w:lvlJc w:val="left"/>
      <w:pPr>
        <w:ind w:left="2425" w:hanging="327"/>
      </w:pPr>
      <w:rPr>
        <w:rFonts w:hint="default"/>
        <w:lang w:val="ru-RU" w:eastAsia="ru-RU" w:bidi="ru-RU"/>
      </w:rPr>
    </w:lvl>
    <w:lvl w:ilvl="3" w:tplc="59B4E93A">
      <w:numFmt w:val="bullet"/>
      <w:lvlText w:val="•"/>
      <w:lvlJc w:val="left"/>
      <w:pPr>
        <w:ind w:left="3437" w:hanging="327"/>
      </w:pPr>
      <w:rPr>
        <w:rFonts w:hint="default"/>
        <w:lang w:val="ru-RU" w:eastAsia="ru-RU" w:bidi="ru-RU"/>
      </w:rPr>
    </w:lvl>
    <w:lvl w:ilvl="4" w:tplc="1212BEBE">
      <w:numFmt w:val="bullet"/>
      <w:lvlText w:val="•"/>
      <w:lvlJc w:val="left"/>
      <w:pPr>
        <w:ind w:left="4450" w:hanging="327"/>
      </w:pPr>
      <w:rPr>
        <w:rFonts w:hint="default"/>
        <w:lang w:val="ru-RU" w:eastAsia="ru-RU" w:bidi="ru-RU"/>
      </w:rPr>
    </w:lvl>
    <w:lvl w:ilvl="5" w:tplc="2D5EF100">
      <w:numFmt w:val="bullet"/>
      <w:lvlText w:val="•"/>
      <w:lvlJc w:val="left"/>
      <w:pPr>
        <w:ind w:left="5463" w:hanging="327"/>
      </w:pPr>
      <w:rPr>
        <w:rFonts w:hint="default"/>
        <w:lang w:val="ru-RU" w:eastAsia="ru-RU" w:bidi="ru-RU"/>
      </w:rPr>
    </w:lvl>
    <w:lvl w:ilvl="6" w:tplc="48929446">
      <w:numFmt w:val="bullet"/>
      <w:lvlText w:val="•"/>
      <w:lvlJc w:val="left"/>
      <w:pPr>
        <w:ind w:left="6475" w:hanging="327"/>
      </w:pPr>
      <w:rPr>
        <w:rFonts w:hint="default"/>
        <w:lang w:val="ru-RU" w:eastAsia="ru-RU" w:bidi="ru-RU"/>
      </w:rPr>
    </w:lvl>
    <w:lvl w:ilvl="7" w:tplc="D1309B80">
      <w:numFmt w:val="bullet"/>
      <w:lvlText w:val="•"/>
      <w:lvlJc w:val="left"/>
      <w:pPr>
        <w:ind w:left="7488" w:hanging="327"/>
      </w:pPr>
      <w:rPr>
        <w:rFonts w:hint="default"/>
        <w:lang w:val="ru-RU" w:eastAsia="ru-RU" w:bidi="ru-RU"/>
      </w:rPr>
    </w:lvl>
    <w:lvl w:ilvl="8" w:tplc="E31A0BAA">
      <w:numFmt w:val="bullet"/>
      <w:lvlText w:val="•"/>
      <w:lvlJc w:val="left"/>
      <w:pPr>
        <w:ind w:left="8501" w:hanging="327"/>
      </w:pPr>
      <w:rPr>
        <w:rFonts w:hint="default"/>
        <w:lang w:val="ru-RU" w:eastAsia="ru-RU" w:bidi="ru-RU"/>
      </w:rPr>
    </w:lvl>
  </w:abstractNum>
  <w:abstractNum w:abstractNumId="15">
    <w:nsid w:val="462713F4"/>
    <w:multiLevelType w:val="hybridMultilevel"/>
    <w:tmpl w:val="565CA004"/>
    <w:lvl w:ilvl="0" w:tplc="29AC02C4">
      <w:start w:val="1"/>
      <w:numFmt w:val="decimal"/>
      <w:lvlText w:val="%1."/>
      <w:lvlJc w:val="left"/>
      <w:pPr>
        <w:ind w:left="223" w:hanging="708"/>
        <w:jc w:val="right"/>
      </w:pPr>
      <w:rPr>
        <w:rFonts w:ascii="Times New Roman" w:eastAsia="Times New Roman" w:hAnsi="Times New Roman" w:cs="Times New Roman" w:hint="default"/>
        <w:spacing w:val="0"/>
        <w:w w:val="100"/>
        <w:sz w:val="28"/>
        <w:szCs w:val="28"/>
        <w:lang w:val="ru-RU" w:eastAsia="ru-RU" w:bidi="ru-RU"/>
      </w:rPr>
    </w:lvl>
    <w:lvl w:ilvl="1" w:tplc="7A709142">
      <w:numFmt w:val="bullet"/>
      <w:lvlText w:val="•"/>
      <w:lvlJc w:val="left"/>
      <w:pPr>
        <w:ind w:left="1250" w:hanging="708"/>
      </w:pPr>
      <w:rPr>
        <w:rFonts w:hint="default"/>
        <w:lang w:val="ru-RU" w:eastAsia="ru-RU" w:bidi="ru-RU"/>
      </w:rPr>
    </w:lvl>
    <w:lvl w:ilvl="2" w:tplc="18F823DE">
      <w:numFmt w:val="bullet"/>
      <w:lvlText w:val="•"/>
      <w:lvlJc w:val="left"/>
      <w:pPr>
        <w:ind w:left="2281" w:hanging="708"/>
      </w:pPr>
      <w:rPr>
        <w:rFonts w:hint="default"/>
        <w:lang w:val="ru-RU" w:eastAsia="ru-RU" w:bidi="ru-RU"/>
      </w:rPr>
    </w:lvl>
    <w:lvl w:ilvl="3" w:tplc="426CAA30">
      <w:numFmt w:val="bullet"/>
      <w:lvlText w:val="•"/>
      <w:lvlJc w:val="left"/>
      <w:pPr>
        <w:ind w:left="3311" w:hanging="708"/>
      </w:pPr>
      <w:rPr>
        <w:rFonts w:hint="default"/>
        <w:lang w:val="ru-RU" w:eastAsia="ru-RU" w:bidi="ru-RU"/>
      </w:rPr>
    </w:lvl>
    <w:lvl w:ilvl="4" w:tplc="822420A2">
      <w:numFmt w:val="bullet"/>
      <w:lvlText w:val="•"/>
      <w:lvlJc w:val="left"/>
      <w:pPr>
        <w:ind w:left="4342" w:hanging="708"/>
      </w:pPr>
      <w:rPr>
        <w:rFonts w:hint="default"/>
        <w:lang w:val="ru-RU" w:eastAsia="ru-RU" w:bidi="ru-RU"/>
      </w:rPr>
    </w:lvl>
    <w:lvl w:ilvl="5" w:tplc="4F04B82A">
      <w:numFmt w:val="bullet"/>
      <w:lvlText w:val="•"/>
      <w:lvlJc w:val="left"/>
      <w:pPr>
        <w:ind w:left="5373" w:hanging="708"/>
      </w:pPr>
      <w:rPr>
        <w:rFonts w:hint="default"/>
        <w:lang w:val="ru-RU" w:eastAsia="ru-RU" w:bidi="ru-RU"/>
      </w:rPr>
    </w:lvl>
    <w:lvl w:ilvl="6" w:tplc="B7A011D4">
      <w:numFmt w:val="bullet"/>
      <w:lvlText w:val="•"/>
      <w:lvlJc w:val="left"/>
      <w:pPr>
        <w:ind w:left="6403" w:hanging="708"/>
      </w:pPr>
      <w:rPr>
        <w:rFonts w:hint="default"/>
        <w:lang w:val="ru-RU" w:eastAsia="ru-RU" w:bidi="ru-RU"/>
      </w:rPr>
    </w:lvl>
    <w:lvl w:ilvl="7" w:tplc="37182262">
      <w:numFmt w:val="bullet"/>
      <w:lvlText w:val="•"/>
      <w:lvlJc w:val="left"/>
      <w:pPr>
        <w:ind w:left="7434" w:hanging="708"/>
      </w:pPr>
      <w:rPr>
        <w:rFonts w:hint="default"/>
        <w:lang w:val="ru-RU" w:eastAsia="ru-RU" w:bidi="ru-RU"/>
      </w:rPr>
    </w:lvl>
    <w:lvl w:ilvl="8" w:tplc="5D6ED60E">
      <w:numFmt w:val="bullet"/>
      <w:lvlText w:val="•"/>
      <w:lvlJc w:val="left"/>
      <w:pPr>
        <w:ind w:left="8465" w:hanging="708"/>
      </w:pPr>
      <w:rPr>
        <w:rFonts w:hint="default"/>
        <w:lang w:val="ru-RU" w:eastAsia="ru-RU" w:bidi="ru-RU"/>
      </w:rPr>
    </w:lvl>
  </w:abstractNum>
  <w:abstractNum w:abstractNumId="16">
    <w:nsid w:val="4838541C"/>
    <w:multiLevelType w:val="hybridMultilevel"/>
    <w:tmpl w:val="04A8021A"/>
    <w:lvl w:ilvl="0" w:tplc="1B4A3E1A">
      <w:numFmt w:val="bullet"/>
      <w:lvlText w:val="‒"/>
      <w:lvlJc w:val="left"/>
      <w:pPr>
        <w:ind w:left="394" w:hanging="212"/>
      </w:pPr>
      <w:rPr>
        <w:rFonts w:ascii="Times New Roman" w:eastAsia="Times New Roman" w:hAnsi="Times New Roman" w:cs="Times New Roman" w:hint="default"/>
        <w:w w:val="100"/>
        <w:sz w:val="28"/>
        <w:szCs w:val="28"/>
        <w:lang w:val="ru-RU" w:eastAsia="ru-RU" w:bidi="ru-RU"/>
      </w:rPr>
    </w:lvl>
    <w:lvl w:ilvl="1" w:tplc="C5FCCF74">
      <w:numFmt w:val="bullet"/>
      <w:lvlText w:val="•"/>
      <w:lvlJc w:val="left"/>
      <w:pPr>
        <w:ind w:left="1412" w:hanging="212"/>
      </w:pPr>
      <w:rPr>
        <w:rFonts w:hint="default"/>
        <w:lang w:val="ru-RU" w:eastAsia="ru-RU" w:bidi="ru-RU"/>
      </w:rPr>
    </w:lvl>
    <w:lvl w:ilvl="2" w:tplc="42786C22">
      <w:numFmt w:val="bullet"/>
      <w:lvlText w:val="•"/>
      <w:lvlJc w:val="left"/>
      <w:pPr>
        <w:ind w:left="2425" w:hanging="212"/>
      </w:pPr>
      <w:rPr>
        <w:rFonts w:hint="default"/>
        <w:lang w:val="ru-RU" w:eastAsia="ru-RU" w:bidi="ru-RU"/>
      </w:rPr>
    </w:lvl>
    <w:lvl w:ilvl="3" w:tplc="E0A81C72">
      <w:numFmt w:val="bullet"/>
      <w:lvlText w:val="•"/>
      <w:lvlJc w:val="left"/>
      <w:pPr>
        <w:ind w:left="3437" w:hanging="212"/>
      </w:pPr>
      <w:rPr>
        <w:rFonts w:hint="default"/>
        <w:lang w:val="ru-RU" w:eastAsia="ru-RU" w:bidi="ru-RU"/>
      </w:rPr>
    </w:lvl>
    <w:lvl w:ilvl="4" w:tplc="CB9E0D58">
      <w:numFmt w:val="bullet"/>
      <w:lvlText w:val="•"/>
      <w:lvlJc w:val="left"/>
      <w:pPr>
        <w:ind w:left="4450" w:hanging="212"/>
      </w:pPr>
      <w:rPr>
        <w:rFonts w:hint="default"/>
        <w:lang w:val="ru-RU" w:eastAsia="ru-RU" w:bidi="ru-RU"/>
      </w:rPr>
    </w:lvl>
    <w:lvl w:ilvl="5" w:tplc="4E9C4954">
      <w:numFmt w:val="bullet"/>
      <w:lvlText w:val="•"/>
      <w:lvlJc w:val="left"/>
      <w:pPr>
        <w:ind w:left="5463" w:hanging="212"/>
      </w:pPr>
      <w:rPr>
        <w:rFonts w:hint="default"/>
        <w:lang w:val="ru-RU" w:eastAsia="ru-RU" w:bidi="ru-RU"/>
      </w:rPr>
    </w:lvl>
    <w:lvl w:ilvl="6" w:tplc="6C686934">
      <w:numFmt w:val="bullet"/>
      <w:lvlText w:val="•"/>
      <w:lvlJc w:val="left"/>
      <w:pPr>
        <w:ind w:left="6475" w:hanging="212"/>
      </w:pPr>
      <w:rPr>
        <w:rFonts w:hint="default"/>
        <w:lang w:val="ru-RU" w:eastAsia="ru-RU" w:bidi="ru-RU"/>
      </w:rPr>
    </w:lvl>
    <w:lvl w:ilvl="7" w:tplc="84C8533A">
      <w:numFmt w:val="bullet"/>
      <w:lvlText w:val="•"/>
      <w:lvlJc w:val="left"/>
      <w:pPr>
        <w:ind w:left="7488" w:hanging="212"/>
      </w:pPr>
      <w:rPr>
        <w:rFonts w:hint="default"/>
        <w:lang w:val="ru-RU" w:eastAsia="ru-RU" w:bidi="ru-RU"/>
      </w:rPr>
    </w:lvl>
    <w:lvl w:ilvl="8" w:tplc="5C86D57C">
      <w:numFmt w:val="bullet"/>
      <w:lvlText w:val="•"/>
      <w:lvlJc w:val="left"/>
      <w:pPr>
        <w:ind w:left="8501" w:hanging="212"/>
      </w:pPr>
      <w:rPr>
        <w:rFonts w:hint="default"/>
        <w:lang w:val="ru-RU" w:eastAsia="ru-RU" w:bidi="ru-RU"/>
      </w:rPr>
    </w:lvl>
  </w:abstractNum>
  <w:abstractNum w:abstractNumId="17">
    <w:nsid w:val="5145004F"/>
    <w:multiLevelType w:val="hybridMultilevel"/>
    <w:tmpl w:val="060674C8"/>
    <w:lvl w:ilvl="0" w:tplc="816EFEA4">
      <w:start w:val="2"/>
      <w:numFmt w:val="upperRoman"/>
      <w:lvlText w:val="%1."/>
      <w:lvlJc w:val="left"/>
      <w:pPr>
        <w:ind w:left="1495" w:hanging="360"/>
        <w:jc w:val="right"/>
      </w:pPr>
      <w:rPr>
        <w:rFonts w:ascii="Times New Roman" w:eastAsia="Times New Roman" w:hAnsi="Times New Roman" w:cs="Times New Roman" w:hint="default"/>
        <w:b/>
        <w:bCs/>
        <w:w w:val="100"/>
        <w:sz w:val="28"/>
        <w:szCs w:val="28"/>
        <w:lang w:val="ru-RU" w:eastAsia="ru-RU" w:bidi="ru-RU"/>
      </w:rPr>
    </w:lvl>
    <w:lvl w:ilvl="1" w:tplc="7D909B0A">
      <w:start w:val="1"/>
      <w:numFmt w:val="decimal"/>
      <w:lvlText w:val="%2."/>
      <w:lvlJc w:val="left"/>
      <w:pPr>
        <w:ind w:left="2735" w:hanging="281"/>
        <w:jc w:val="left"/>
      </w:pPr>
      <w:rPr>
        <w:rFonts w:ascii="Times New Roman" w:eastAsia="Times New Roman" w:hAnsi="Times New Roman" w:cs="Times New Roman" w:hint="default"/>
        <w:b/>
        <w:bCs/>
        <w:w w:val="100"/>
        <w:sz w:val="28"/>
        <w:szCs w:val="28"/>
        <w:lang w:val="ru-RU" w:eastAsia="ru-RU" w:bidi="ru-RU"/>
      </w:rPr>
    </w:lvl>
    <w:lvl w:ilvl="2" w:tplc="5D90BABE">
      <w:numFmt w:val="bullet"/>
      <w:lvlText w:val="•"/>
      <w:lvlJc w:val="left"/>
      <w:pPr>
        <w:ind w:left="3642" w:hanging="281"/>
      </w:pPr>
      <w:rPr>
        <w:rFonts w:hint="default"/>
        <w:lang w:val="ru-RU" w:eastAsia="ru-RU" w:bidi="ru-RU"/>
      </w:rPr>
    </w:lvl>
    <w:lvl w:ilvl="3" w:tplc="A3CE9750">
      <w:numFmt w:val="bullet"/>
      <w:lvlText w:val="•"/>
      <w:lvlJc w:val="left"/>
      <w:pPr>
        <w:ind w:left="4552" w:hanging="281"/>
      </w:pPr>
      <w:rPr>
        <w:rFonts w:hint="default"/>
        <w:lang w:val="ru-RU" w:eastAsia="ru-RU" w:bidi="ru-RU"/>
      </w:rPr>
    </w:lvl>
    <w:lvl w:ilvl="4" w:tplc="475877EE">
      <w:numFmt w:val="bullet"/>
      <w:lvlText w:val="•"/>
      <w:lvlJc w:val="left"/>
      <w:pPr>
        <w:ind w:left="5461" w:hanging="281"/>
      </w:pPr>
      <w:rPr>
        <w:rFonts w:hint="default"/>
        <w:lang w:val="ru-RU" w:eastAsia="ru-RU" w:bidi="ru-RU"/>
      </w:rPr>
    </w:lvl>
    <w:lvl w:ilvl="5" w:tplc="6EBA427C">
      <w:numFmt w:val="bullet"/>
      <w:lvlText w:val="•"/>
      <w:lvlJc w:val="left"/>
      <w:pPr>
        <w:ind w:left="6371" w:hanging="281"/>
      </w:pPr>
      <w:rPr>
        <w:rFonts w:hint="default"/>
        <w:lang w:val="ru-RU" w:eastAsia="ru-RU" w:bidi="ru-RU"/>
      </w:rPr>
    </w:lvl>
    <w:lvl w:ilvl="6" w:tplc="EE2825EE">
      <w:numFmt w:val="bullet"/>
      <w:lvlText w:val="•"/>
      <w:lvlJc w:val="left"/>
      <w:pPr>
        <w:ind w:left="7281" w:hanging="281"/>
      </w:pPr>
      <w:rPr>
        <w:rFonts w:hint="default"/>
        <w:lang w:val="ru-RU" w:eastAsia="ru-RU" w:bidi="ru-RU"/>
      </w:rPr>
    </w:lvl>
    <w:lvl w:ilvl="7" w:tplc="620A8FBE">
      <w:numFmt w:val="bullet"/>
      <w:lvlText w:val="•"/>
      <w:lvlJc w:val="left"/>
      <w:pPr>
        <w:ind w:left="8190" w:hanging="281"/>
      </w:pPr>
      <w:rPr>
        <w:rFonts w:hint="default"/>
        <w:lang w:val="ru-RU" w:eastAsia="ru-RU" w:bidi="ru-RU"/>
      </w:rPr>
    </w:lvl>
    <w:lvl w:ilvl="8" w:tplc="DF66F782">
      <w:numFmt w:val="bullet"/>
      <w:lvlText w:val="•"/>
      <w:lvlJc w:val="left"/>
      <w:pPr>
        <w:ind w:left="9100" w:hanging="281"/>
      </w:pPr>
      <w:rPr>
        <w:rFonts w:hint="default"/>
        <w:lang w:val="ru-RU" w:eastAsia="ru-RU" w:bidi="ru-RU"/>
      </w:rPr>
    </w:lvl>
  </w:abstractNum>
  <w:abstractNum w:abstractNumId="18">
    <w:nsid w:val="52316652"/>
    <w:multiLevelType w:val="hybridMultilevel"/>
    <w:tmpl w:val="56CC4B66"/>
    <w:lvl w:ilvl="0" w:tplc="0A826508">
      <w:start w:val="1"/>
      <w:numFmt w:val="decimal"/>
      <w:lvlText w:val="%1."/>
      <w:lvlJc w:val="left"/>
      <w:pPr>
        <w:ind w:left="223" w:hanging="293"/>
        <w:jc w:val="right"/>
      </w:pPr>
      <w:rPr>
        <w:rFonts w:ascii="Times New Roman" w:eastAsia="Times New Roman" w:hAnsi="Times New Roman" w:cs="Times New Roman" w:hint="default"/>
        <w:w w:val="100"/>
        <w:sz w:val="28"/>
        <w:szCs w:val="28"/>
        <w:lang w:val="ru-RU" w:eastAsia="ru-RU" w:bidi="ru-RU"/>
      </w:rPr>
    </w:lvl>
    <w:lvl w:ilvl="1" w:tplc="3B904CCA">
      <w:numFmt w:val="bullet"/>
      <w:lvlText w:val="•"/>
      <w:lvlJc w:val="left"/>
      <w:pPr>
        <w:ind w:left="1250" w:hanging="293"/>
      </w:pPr>
      <w:rPr>
        <w:rFonts w:hint="default"/>
        <w:lang w:val="ru-RU" w:eastAsia="ru-RU" w:bidi="ru-RU"/>
      </w:rPr>
    </w:lvl>
    <w:lvl w:ilvl="2" w:tplc="6FDCECE8">
      <w:numFmt w:val="bullet"/>
      <w:lvlText w:val="•"/>
      <w:lvlJc w:val="left"/>
      <w:pPr>
        <w:ind w:left="2281" w:hanging="293"/>
      </w:pPr>
      <w:rPr>
        <w:rFonts w:hint="default"/>
        <w:lang w:val="ru-RU" w:eastAsia="ru-RU" w:bidi="ru-RU"/>
      </w:rPr>
    </w:lvl>
    <w:lvl w:ilvl="3" w:tplc="3146ACF2">
      <w:numFmt w:val="bullet"/>
      <w:lvlText w:val="•"/>
      <w:lvlJc w:val="left"/>
      <w:pPr>
        <w:ind w:left="3311" w:hanging="293"/>
      </w:pPr>
      <w:rPr>
        <w:rFonts w:hint="default"/>
        <w:lang w:val="ru-RU" w:eastAsia="ru-RU" w:bidi="ru-RU"/>
      </w:rPr>
    </w:lvl>
    <w:lvl w:ilvl="4" w:tplc="5C46481E">
      <w:numFmt w:val="bullet"/>
      <w:lvlText w:val="•"/>
      <w:lvlJc w:val="left"/>
      <w:pPr>
        <w:ind w:left="4342" w:hanging="293"/>
      </w:pPr>
      <w:rPr>
        <w:rFonts w:hint="default"/>
        <w:lang w:val="ru-RU" w:eastAsia="ru-RU" w:bidi="ru-RU"/>
      </w:rPr>
    </w:lvl>
    <w:lvl w:ilvl="5" w:tplc="3E968CA8">
      <w:numFmt w:val="bullet"/>
      <w:lvlText w:val="•"/>
      <w:lvlJc w:val="left"/>
      <w:pPr>
        <w:ind w:left="5373" w:hanging="293"/>
      </w:pPr>
      <w:rPr>
        <w:rFonts w:hint="default"/>
        <w:lang w:val="ru-RU" w:eastAsia="ru-RU" w:bidi="ru-RU"/>
      </w:rPr>
    </w:lvl>
    <w:lvl w:ilvl="6" w:tplc="96EA177C">
      <w:numFmt w:val="bullet"/>
      <w:lvlText w:val="•"/>
      <w:lvlJc w:val="left"/>
      <w:pPr>
        <w:ind w:left="6403" w:hanging="293"/>
      </w:pPr>
      <w:rPr>
        <w:rFonts w:hint="default"/>
        <w:lang w:val="ru-RU" w:eastAsia="ru-RU" w:bidi="ru-RU"/>
      </w:rPr>
    </w:lvl>
    <w:lvl w:ilvl="7" w:tplc="2DEE500E">
      <w:numFmt w:val="bullet"/>
      <w:lvlText w:val="•"/>
      <w:lvlJc w:val="left"/>
      <w:pPr>
        <w:ind w:left="7434" w:hanging="293"/>
      </w:pPr>
      <w:rPr>
        <w:rFonts w:hint="default"/>
        <w:lang w:val="ru-RU" w:eastAsia="ru-RU" w:bidi="ru-RU"/>
      </w:rPr>
    </w:lvl>
    <w:lvl w:ilvl="8" w:tplc="7D2467CA">
      <w:numFmt w:val="bullet"/>
      <w:lvlText w:val="•"/>
      <w:lvlJc w:val="left"/>
      <w:pPr>
        <w:ind w:left="8465" w:hanging="293"/>
      </w:pPr>
      <w:rPr>
        <w:rFonts w:hint="default"/>
        <w:lang w:val="ru-RU" w:eastAsia="ru-RU" w:bidi="ru-RU"/>
      </w:rPr>
    </w:lvl>
  </w:abstractNum>
  <w:abstractNum w:abstractNumId="19">
    <w:nsid w:val="551375FB"/>
    <w:multiLevelType w:val="hybridMultilevel"/>
    <w:tmpl w:val="E19EE926"/>
    <w:lvl w:ilvl="0" w:tplc="FF785B5E">
      <w:start w:val="1"/>
      <w:numFmt w:val="decimal"/>
      <w:lvlText w:val="%1)"/>
      <w:lvlJc w:val="left"/>
      <w:pPr>
        <w:ind w:left="394" w:hanging="708"/>
        <w:jc w:val="right"/>
      </w:pPr>
      <w:rPr>
        <w:rFonts w:ascii="Times New Roman" w:eastAsia="Times New Roman" w:hAnsi="Times New Roman" w:cs="Times New Roman" w:hint="default"/>
        <w:spacing w:val="0"/>
        <w:w w:val="100"/>
        <w:sz w:val="28"/>
        <w:szCs w:val="28"/>
        <w:lang w:val="ru-RU" w:eastAsia="ru-RU" w:bidi="ru-RU"/>
      </w:rPr>
    </w:lvl>
    <w:lvl w:ilvl="1" w:tplc="9B8E2974">
      <w:numFmt w:val="bullet"/>
      <w:lvlText w:val="•"/>
      <w:lvlJc w:val="left"/>
      <w:pPr>
        <w:ind w:left="1412" w:hanging="708"/>
      </w:pPr>
      <w:rPr>
        <w:rFonts w:hint="default"/>
        <w:lang w:val="ru-RU" w:eastAsia="ru-RU" w:bidi="ru-RU"/>
      </w:rPr>
    </w:lvl>
    <w:lvl w:ilvl="2" w:tplc="D2489F22">
      <w:numFmt w:val="bullet"/>
      <w:lvlText w:val="•"/>
      <w:lvlJc w:val="left"/>
      <w:pPr>
        <w:ind w:left="2425" w:hanging="708"/>
      </w:pPr>
      <w:rPr>
        <w:rFonts w:hint="default"/>
        <w:lang w:val="ru-RU" w:eastAsia="ru-RU" w:bidi="ru-RU"/>
      </w:rPr>
    </w:lvl>
    <w:lvl w:ilvl="3" w:tplc="70EC871E">
      <w:numFmt w:val="bullet"/>
      <w:lvlText w:val="•"/>
      <w:lvlJc w:val="left"/>
      <w:pPr>
        <w:ind w:left="3437" w:hanging="708"/>
      </w:pPr>
      <w:rPr>
        <w:rFonts w:hint="default"/>
        <w:lang w:val="ru-RU" w:eastAsia="ru-RU" w:bidi="ru-RU"/>
      </w:rPr>
    </w:lvl>
    <w:lvl w:ilvl="4" w:tplc="1B061E92">
      <w:numFmt w:val="bullet"/>
      <w:lvlText w:val="•"/>
      <w:lvlJc w:val="left"/>
      <w:pPr>
        <w:ind w:left="4450" w:hanging="708"/>
      </w:pPr>
      <w:rPr>
        <w:rFonts w:hint="default"/>
        <w:lang w:val="ru-RU" w:eastAsia="ru-RU" w:bidi="ru-RU"/>
      </w:rPr>
    </w:lvl>
    <w:lvl w:ilvl="5" w:tplc="1AE07F42">
      <w:numFmt w:val="bullet"/>
      <w:lvlText w:val="•"/>
      <w:lvlJc w:val="left"/>
      <w:pPr>
        <w:ind w:left="5463" w:hanging="708"/>
      </w:pPr>
      <w:rPr>
        <w:rFonts w:hint="default"/>
        <w:lang w:val="ru-RU" w:eastAsia="ru-RU" w:bidi="ru-RU"/>
      </w:rPr>
    </w:lvl>
    <w:lvl w:ilvl="6" w:tplc="95AC62FC">
      <w:numFmt w:val="bullet"/>
      <w:lvlText w:val="•"/>
      <w:lvlJc w:val="left"/>
      <w:pPr>
        <w:ind w:left="6475" w:hanging="708"/>
      </w:pPr>
      <w:rPr>
        <w:rFonts w:hint="default"/>
        <w:lang w:val="ru-RU" w:eastAsia="ru-RU" w:bidi="ru-RU"/>
      </w:rPr>
    </w:lvl>
    <w:lvl w:ilvl="7" w:tplc="F4ACF046">
      <w:numFmt w:val="bullet"/>
      <w:lvlText w:val="•"/>
      <w:lvlJc w:val="left"/>
      <w:pPr>
        <w:ind w:left="7488" w:hanging="708"/>
      </w:pPr>
      <w:rPr>
        <w:rFonts w:hint="default"/>
        <w:lang w:val="ru-RU" w:eastAsia="ru-RU" w:bidi="ru-RU"/>
      </w:rPr>
    </w:lvl>
    <w:lvl w:ilvl="8" w:tplc="51929FC6">
      <w:numFmt w:val="bullet"/>
      <w:lvlText w:val="•"/>
      <w:lvlJc w:val="left"/>
      <w:pPr>
        <w:ind w:left="8501" w:hanging="708"/>
      </w:pPr>
      <w:rPr>
        <w:rFonts w:hint="default"/>
        <w:lang w:val="ru-RU" w:eastAsia="ru-RU" w:bidi="ru-RU"/>
      </w:rPr>
    </w:lvl>
  </w:abstractNum>
  <w:abstractNum w:abstractNumId="20">
    <w:nsid w:val="55F13E25"/>
    <w:multiLevelType w:val="hybridMultilevel"/>
    <w:tmpl w:val="C7DAA3C8"/>
    <w:lvl w:ilvl="0" w:tplc="DE9CA7EE">
      <w:start w:val="1"/>
      <w:numFmt w:val="decimal"/>
      <w:lvlText w:val="%1."/>
      <w:lvlJc w:val="left"/>
      <w:pPr>
        <w:ind w:left="223" w:hanging="379"/>
        <w:jc w:val="right"/>
      </w:pPr>
      <w:rPr>
        <w:rFonts w:ascii="Times New Roman" w:eastAsia="Times New Roman" w:hAnsi="Times New Roman" w:cs="Times New Roman" w:hint="default"/>
        <w:spacing w:val="0"/>
        <w:w w:val="100"/>
        <w:sz w:val="28"/>
        <w:szCs w:val="28"/>
        <w:lang w:val="ru-RU" w:eastAsia="ru-RU" w:bidi="ru-RU"/>
      </w:rPr>
    </w:lvl>
    <w:lvl w:ilvl="1" w:tplc="C7743AA6">
      <w:numFmt w:val="bullet"/>
      <w:lvlText w:val="-"/>
      <w:lvlJc w:val="left"/>
      <w:pPr>
        <w:ind w:left="1462" w:hanging="346"/>
      </w:pPr>
      <w:rPr>
        <w:rFonts w:ascii="Times New Roman" w:eastAsia="Times New Roman" w:hAnsi="Times New Roman" w:cs="Times New Roman" w:hint="default"/>
        <w:w w:val="100"/>
        <w:sz w:val="28"/>
        <w:szCs w:val="28"/>
        <w:lang w:val="ru-RU" w:eastAsia="ru-RU" w:bidi="ru-RU"/>
      </w:rPr>
    </w:lvl>
    <w:lvl w:ilvl="2" w:tplc="5B88FEE2">
      <w:numFmt w:val="bullet"/>
      <w:lvlText w:val="•"/>
      <w:lvlJc w:val="left"/>
      <w:pPr>
        <w:ind w:left="2467" w:hanging="346"/>
      </w:pPr>
      <w:rPr>
        <w:rFonts w:hint="default"/>
        <w:lang w:val="ru-RU" w:eastAsia="ru-RU" w:bidi="ru-RU"/>
      </w:rPr>
    </w:lvl>
    <w:lvl w:ilvl="3" w:tplc="F0AA5DFC">
      <w:numFmt w:val="bullet"/>
      <w:lvlText w:val="•"/>
      <w:lvlJc w:val="left"/>
      <w:pPr>
        <w:ind w:left="3474" w:hanging="346"/>
      </w:pPr>
      <w:rPr>
        <w:rFonts w:hint="default"/>
        <w:lang w:val="ru-RU" w:eastAsia="ru-RU" w:bidi="ru-RU"/>
      </w:rPr>
    </w:lvl>
    <w:lvl w:ilvl="4" w:tplc="027C9528">
      <w:numFmt w:val="bullet"/>
      <w:lvlText w:val="•"/>
      <w:lvlJc w:val="left"/>
      <w:pPr>
        <w:ind w:left="4482" w:hanging="346"/>
      </w:pPr>
      <w:rPr>
        <w:rFonts w:hint="default"/>
        <w:lang w:val="ru-RU" w:eastAsia="ru-RU" w:bidi="ru-RU"/>
      </w:rPr>
    </w:lvl>
    <w:lvl w:ilvl="5" w:tplc="AD784034">
      <w:numFmt w:val="bullet"/>
      <w:lvlText w:val="•"/>
      <w:lvlJc w:val="left"/>
      <w:pPr>
        <w:ind w:left="5489" w:hanging="346"/>
      </w:pPr>
      <w:rPr>
        <w:rFonts w:hint="default"/>
        <w:lang w:val="ru-RU" w:eastAsia="ru-RU" w:bidi="ru-RU"/>
      </w:rPr>
    </w:lvl>
    <w:lvl w:ilvl="6" w:tplc="8152AF44">
      <w:numFmt w:val="bullet"/>
      <w:lvlText w:val="•"/>
      <w:lvlJc w:val="left"/>
      <w:pPr>
        <w:ind w:left="6496" w:hanging="346"/>
      </w:pPr>
      <w:rPr>
        <w:rFonts w:hint="default"/>
        <w:lang w:val="ru-RU" w:eastAsia="ru-RU" w:bidi="ru-RU"/>
      </w:rPr>
    </w:lvl>
    <w:lvl w:ilvl="7" w:tplc="365CB8D4">
      <w:numFmt w:val="bullet"/>
      <w:lvlText w:val="•"/>
      <w:lvlJc w:val="left"/>
      <w:pPr>
        <w:ind w:left="7504" w:hanging="346"/>
      </w:pPr>
      <w:rPr>
        <w:rFonts w:hint="default"/>
        <w:lang w:val="ru-RU" w:eastAsia="ru-RU" w:bidi="ru-RU"/>
      </w:rPr>
    </w:lvl>
    <w:lvl w:ilvl="8" w:tplc="411E7B04">
      <w:numFmt w:val="bullet"/>
      <w:lvlText w:val="•"/>
      <w:lvlJc w:val="left"/>
      <w:pPr>
        <w:ind w:left="8511" w:hanging="346"/>
      </w:pPr>
      <w:rPr>
        <w:rFonts w:hint="default"/>
        <w:lang w:val="ru-RU" w:eastAsia="ru-RU" w:bidi="ru-RU"/>
      </w:rPr>
    </w:lvl>
  </w:abstractNum>
  <w:abstractNum w:abstractNumId="21">
    <w:nsid w:val="65C4559C"/>
    <w:multiLevelType w:val="hybridMultilevel"/>
    <w:tmpl w:val="056A1E4A"/>
    <w:lvl w:ilvl="0" w:tplc="4432824A">
      <w:start w:val="3"/>
      <w:numFmt w:val="decimal"/>
      <w:lvlText w:val="%1."/>
      <w:lvlJc w:val="left"/>
      <w:pPr>
        <w:ind w:left="1265" w:hanging="334"/>
        <w:jc w:val="right"/>
      </w:pPr>
      <w:rPr>
        <w:rFonts w:ascii="Times New Roman" w:eastAsia="Times New Roman" w:hAnsi="Times New Roman" w:cs="Times New Roman" w:hint="default"/>
        <w:spacing w:val="0"/>
        <w:w w:val="100"/>
        <w:sz w:val="28"/>
        <w:szCs w:val="28"/>
        <w:lang w:val="ru-RU" w:eastAsia="ru-RU" w:bidi="ru-RU"/>
      </w:rPr>
    </w:lvl>
    <w:lvl w:ilvl="1" w:tplc="CA12CC26">
      <w:numFmt w:val="bullet"/>
      <w:lvlText w:val="•"/>
      <w:lvlJc w:val="left"/>
      <w:pPr>
        <w:ind w:left="2186" w:hanging="334"/>
      </w:pPr>
      <w:rPr>
        <w:rFonts w:hint="default"/>
        <w:lang w:val="ru-RU" w:eastAsia="ru-RU" w:bidi="ru-RU"/>
      </w:rPr>
    </w:lvl>
    <w:lvl w:ilvl="2" w:tplc="7CF06E48">
      <w:numFmt w:val="bullet"/>
      <w:lvlText w:val="•"/>
      <w:lvlJc w:val="left"/>
      <w:pPr>
        <w:ind w:left="3113" w:hanging="334"/>
      </w:pPr>
      <w:rPr>
        <w:rFonts w:hint="default"/>
        <w:lang w:val="ru-RU" w:eastAsia="ru-RU" w:bidi="ru-RU"/>
      </w:rPr>
    </w:lvl>
    <w:lvl w:ilvl="3" w:tplc="46E8A1B6">
      <w:numFmt w:val="bullet"/>
      <w:lvlText w:val="•"/>
      <w:lvlJc w:val="left"/>
      <w:pPr>
        <w:ind w:left="4039" w:hanging="334"/>
      </w:pPr>
      <w:rPr>
        <w:rFonts w:hint="default"/>
        <w:lang w:val="ru-RU" w:eastAsia="ru-RU" w:bidi="ru-RU"/>
      </w:rPr>
    </w:lvl>
    <w:lvl w:ilvl="4" w:tplc="62969860">
      <w:numFmt w:val="bullet"/>
      <w:lvlText w:val="•"/>
      <w:lvlJc w:val="left"/>
      <w:pPr>
        <w:ind w:left="4966" w:hanging="334"/>
      </w:pPr>
      <w:rPr>
        <w:rFonts w:hint="default"/>
        <w:lang w:val="ru-RU" w:eastAsia="ru-RU" w:bidi="ru-RU"/>
      </w:rPr>
    </w:lvl>
    <w:lvl w:ilvl="5" w:tplc="001A3BA4">
      <w:numFmt w:val="bullet"/>
      <w:lvlText w:val="•"/>
      <w:lvlJc w:val="left"/>
      <w:pPr>
        <w:ind w:left="5893" w:hanging="334"/>
      </w:pPr>
      <w:rPr>
        <w:rFonts w:hint="default"/>
        <w:lang w:val="ru-RU" w:eastAsia="ru-RU" w:bidi="ru-RU"/>
      </w:rPr>
    </w:lvl>
    <w:lvl w:ilvl="6" w:tplc="6D64FE4E">
      <w:numFmt w:val="bullet"/>
      <w:lvlText w:val="•"/>
      <w:lvlJc w:val="left"/>
      <w:pPr>
        <w:ind w:left="6819" w:hanging="334"/>
      </w:pPr>
      <w:rPr>
        <w:rFonts w:hint="default"/>
        <w:lang w:val="ru-RU" w:eastAsia="ru-RU" w:bidi="ru-RU"/>
      </w:rPr>
    </w:lvl>
    <w:lvl w:ilvl="7" w:tplc="C46CF094">
      <w:numFmt w:val="bullet"/>
      <w:lvlText w:val="•"/>
      <w:lvlJc w:val="left"/>
      <w:pPr>
        <w:ind w:left="7746" w:hanging="334"/>
      </w:pPr>
      <w:rPr>
        <w:rFonts w:hint="default"/>
        <w:lang w:val="ru-RU" w:eastAsia="ru-RU" w:bidi="ru-RU"/>
      </w:rPr>
    </w:lvl>
    <w:lvl w:ilvl="8" w:tplc="24AE7D30">
      <w:numFmt w:val="bullet"/>
      <w:lvlText w:val="•"/>
      <w:lvlJc w:val="left"/>
      <w:pPr>
        <w:ind w:left="8673" w:hanging="334"/>
      </w:pPr>
      <w:rPr>
        <w:rFonts w:hint="default"/>
        <w:lang w:val="ru-RU" w:eastAsia="ru-RU" w:bidi="ru-RU"/>
      </w:rPr>
    </w:lvl>
  </w:abstractNum>
  <w:abstractNum w:abstractNumId="22">
    <w:nsid w:val="67986CDB"/>
    <w:multiLevelType w:val="hybridMultilevel"/>
    <w:tmpl w:val="B668450E"/>
    <w:lvl w:ilvl="0" w:tplc="7AB266B8">
      <w:start w:val="1"/>
      <w:numFmt w:val="decimal"/>
      <w:lvlText w:val="%1."/>
      <w:lvlJc w:val="left"/>
      <w:pPr>
        <w:ind w:left="1212" w:hanging="281"/>
        <w:jc w:val="left"/>
      </w:pPr>
      <w:rPr>
        <w:rFonts w:ascii="Times New Roman" w:eastAsia="Times New Roman" w:hAnsi="Times New Roman" w:cs="Times New Roman" w:hint="default"/>
        <w:w w:val="100"/>
        <w:sz w:val="28"/>
        <w:szCs w:val="28"/>
        <w:lang w:val="ru-RU" w:eastAsia="ru-RU" w:bidi="ru-RU"/>
      </w:rPr>
    </w:lvl>
    <w:lvl w:ilvl="1" w:tplc="153C1D96">
      <w:start w:val="1"/>
      <w:numFmt w:val="decimal"/>
      <w:lvlText w:val="%2."/>
      <w:lvlJc w:val="left"/>
      <w:pPr>
        <w:ind w:left="394" w:hanging="329"/>
        <w:jc w:val="left"/>
      </w:pPr>
      <w:rPr>
        <w:rFonts w:ascii="Times New Roman" w:eastAsia="Times New Roman" w:hAnsi="Times New Roman" w:cs="Times New Roman" w:hint="default"/>
        <w:spacing w:val="0"/>
        <w:w w:val="100"/>
        <w:sz w:val="28"/>
        <w:szCs w:val="28"/>
        <w:lang w:val="ru-RU" w:eastAsia="ru-RU" w:bidi="ru-RU"/>
      </w:rPr>
    </w:lvl>
    <w:lvl w:ilvl="2" w:tplc="85B26C92">
      <w:numFmt w:val="bullet"/>
      <w:lvlText w:val="•"/>
      <w:lvlJc w:val="left"/>
      <w:pPr>
        <w:ind w:left="2254" w:hanging="329"/>
      </w:pPr>
      <w:rPr>
        <w:rFonts w:hint="default"/>
        <w:lang w:val="ru-RU" w:eastAsia="ru-RU" w:bidi="ru-RU"/>
      </w:rPr>
    </w:lvl>
    <w:lvl w:ilvl="3" w:tplc="7C880116">
      <w:numFmt w:val="bullet"/>
      <w:lvlText w:val="•"/>
      <w:lvlJc w:val="left"/>
      <w:pPr>
        <w:ind w:left="3288" w:hanging="329"/>
      </w:pPr>
      <w:rPr>
        <w:rFonts w:hint="default"/>
        <w:lang w:val="ru-RU" w:eastAsia="ru-RU" w:bidi="ru-RU"/>
      </w:rPr>
    </w:lvl>
    <w:lvl w:ilvl="4" w:tplc="E3A85024">
      <w:numFmt w:val="bullet"/>
      <w:lvlText w:val="•"/>
      <w:lvlJc w:val="left"/>
      <w:pPr>
        <w:ind w:left="4322" w:hanging="329"/>
      </w:pPr>
      <w:rPr>
        <w:rFonts w:hint="default"/>
        <w:lang w:val="ru-RU" w:eastAsia="ru-RU" w:bidi="ru-RU"/>
      </w:rPr>
    </w:lvl>
    <w:lvl w:ilvl="5" w:tplc="D95AE4A2">
      <w:numFmt w:val="bullet"/>
      <w:lvlText w:val="•"/>
      <w:lvlJc w:val="left"/>
      <w:pPr>
        <w:ind w:left="5356" w:hanging="329"/>
      </w:pPr>
      <w:rPr>
        <w:rFonts w:hint="default"/>
        <w:lang w:val="ru-RU" w:eastAsia="ru-RU" w:bidi="ru-RU"/>
      </w:rPr>
    </w:lvl>
    <w:lvl w:ilvl="6" w:tplc="E21A8006">
      <w:numFmt w:val="bullet"/>
      <w:lvlText w:val="•"/>
      <w:lvlJc w:val="left"/>
      <w:pPr>
        <w:ind w:left="6390" w:hanging="329"/>
      </w:pPr>
      <w:rPr>
        <w:rFonts w:hint="default"/>
        <w:lang w:val="ru-RU" w:eastAsia="ru-RU" w:bidi="ru-RU"/>
      </w:rPr>
    </w:lvl>
    <w:lvl w:ilvl="7" w:tplc="F61660F0">
      <w:numFmt w:val="bullet"/>
      <w:lvlText w:val="•"/>
      <w:lvlJc w:val="left"/>
      <w:pPr>
        <w:ind w:left="7424" w:hanging="329"/>
      </w:pPr>
      <w:rPr>
        <w:rFonts w:hint="default"/>
        <w:lang w:val="ru-RU" w:eastAsia="ru-RU" w:bidi="ru-RU"/>
      </w:rPr>
    </w:lvl>
    <w:lvl w:ilvl="8" w:tplc="5232D09E">
      <w:numFmt w:val="bullet"/>
      <w:lvlText w:val="•"/>
      <w:lvlJc w:val="left"/>
      <w:pPr>
        <w:ind w:left="8458" w:hanging="329"/>
      </w:pPr>
      <w:rPr>
        <w:rFonts w:hint="default"/>
        <w:lang w:val="ru-RU" w:eastAsia="ru-RU" w:bidi="ru-RU"/>
      </w:rPr>
    </w:lvl>
  </w:abstractNum>
  <w:abstractNum w:abstractNumId="23">
    <w:nsid w:val="6F611D36"/>
    <w:multiLevelType w:val="hybridMultilevel"/>
    <w:tmpl w:val="8ACAD42C"/>
    <w:lvl w:ilvl="0" w:tplc="50FE7646">
      <w:start w:val="1"/>
      <w:numFmt w:val="decimal"/>
      <w:lvlText w:val="%1."/>
      <w:lvlJc w:val="left"/>
      <w:pPr>
        <w:ind w:left="223" w:hanging="317"/>
        <w:jc w:val="left"/>
      </w:pPr>
      <w:rPr>
        <w:rFonts w:ascii="Times New Roman" w:eastAsia="Times New Roman" w:hAnsi="Times New Roman" w:cs="Times New Roman" w:hint="default"/>
        <w:w w:val="100"/>
        <w:sz w:val="28"/>
        <w:szCs w:val="28"/>
        <w:lang w:val="ru-RU" w:eastAsia="ru-RU" w:bidi="ru-RU"/>
      </w:rPr>
    </w:lvl>
    <w:lvl w:ilvl="1" w:tplc="BDD29120">
      <w:numFmt w:val="bullet"/>
      <w:lvlText w:val="•"/>
      <w:lvlJc w:val="left"/>
      <w:pPr>
        <w:ind w:left="1250" w:hanging="317"/>
      </w:pPr>
      <w:rPr>
        <w:rFonts w:hint="default"/>
        <w:lang w:val="ru-RU" w:eastAsia="ru-RU" w:bidi="ru-RU"/>
      </w:rPr>
    </w:lvl>
    <w:lvl w:ilvl="2" w:tplc="06B0F62E">
      <w:numFmt w:val="bullet"/>
      <w:lvlText w:val="•"/>
      <w:lvlJc w:val="left"/>
      <w:pPr>
        <w:ind w:left="2281" w:hanging="317"/>
      </w:pPr>
      <w:rPr>
        <w:rFonts w:hint="default"/>
        <w:lang w:val="ru-RU" w:eastAsia="ru-RU" w:bidi="ru-RU"/>
      </w:rPr>
    </w:lvl>
    <w:lvl w:ilvl="3" w:tplc="FF560AE0">
      <w:numFmt w:val="bullet"/>
      <w:lvlText w:val="•"/>
      <w:lvlJc w:val="left"/>
      <w:pPr>
        <w:ind w:left="3311" w:hanging="317"/>
      </w:pPr>
      <w:rPr>
        <w:rFonts w:hint="default"/>
        <w:lang w:val="ru-RU" w:eastAsia="ru-RU" w:bidi="ru-RU"/>
      </w:rPr>
    </w:lvl>
    <w:lvl w:ilvl="4" w:tplc="B110261E">
      <w:numFmt w:val="bullet"/>
      <w:lvlText w:val="•"/>
      <w:lvlJc w:val="left"/>
      <w:pPr>
        <w:ind w:left="4342" w:hanging="317"/>
      </w:pPr>
      <w:rPr>
        <w:rFonts w:hint="default"/>
        <w:lang w:val="ru-RU" w:eastAsia="ru-RU" w:bidi="ru-RU"/>
      </w:rPr>
    </w:lvl>
    <w:lvl w:ilvl="5" w:tplc="CB2E3352">
      <w:numFmt w:val="bullet"/>
      <w:lvlText w:val="•"/>
      <w:lvlJc w:val="left"/>
      <w:pPr>
        <w:ind w:left="5373" w:hanging="317"/>
      </w:pPr>
      <w:rPr>
        <w:rFonts w:hint="default"/>
        <w:lang w:val="ru-RU" w:eastAsia="ru-RU" w:bidi="ru-RU"/>
      </w:rPr>
    </w:lvl>
    <w:lvl w:ilvl="6" w:tplc="4A4A6802">
      <w:numFmt w:val="bullet"/>
      <w:lvlText w:val="•"/>
      <w:lvlJc w:val="left"/>
      <w:pPr>
        <w:ind w:left="6403" w:hanging="317"/>
      </w:pPr>
      <w:rPr>
        <w:rFonts w:hint="default"/>
        <w:lang w:val="ru-RU" w:eastAsia="ru-RU" w:bidi="ru-RU"/>
      </w:rPr>
    </w:lvl>
    <w:lvl w:ilvl="7" w:tplc="7E1C580A">
      <w:numFmt w:val="bullet"/>
      <w:lvlText w:val="•"/>
      <w:lvlJc w:val="left"/>
      <w:pPr>
        <w:ind w:left="7434" w:hanging="317"/>
      </w:pPr>
      <w:rPr>
        <w:rFonts w:hint="default"/>
        <w:lang w:val="ru-RU" w:eastAsia="ru-RU" w:bidi="ru-RU"/>
      </w:rPr>
    </w:lvl>
    <w:lvl w:ilvl="8" w:tplc="D35297C2">
      <w:numFmt w:val="bullet"/>
      <w:lvlText w:val="•"/>
      <w:lvlJc w:val="left"/>
      <w:pPr>
        <w:ind w:left="8465" w:hanging="317"/>
      </w:pPr>
      <w:rPr>
        <w:rFonts w:hint="default"/>
        <w:lang w:val="ru-RU" w:eastAsia="ru-RU" w:bidi="ru-RU"/>
      </w:rPr>
    </w:lvl>
  </w:abstractNum>
  <w:abstractNum w:abstractNumId="24">
    <w:nsid w:val="72125CCF"/>
    <w:multiLevelType w:val="hybridMultilevel"/>
    <w:tmpl w:val="74E4E4EC"/>
    <w:lvl w:ilvl="0" w:tplc="CE146250">
      <w:start w:val="7"/>
      <w:numFmt w:val="decimal"/>
      <w:lvlText w:val="%1."/>
      <w:lvlJc w:val="left"/>
      <w:pPr>
        <w:ind w:left="394" w:hanging="283"/>
        <w:jc w:val="left"/>
      </w:pPr>
      <w:rPr>
        <w:rFonts w:ascii="Times New Roman" w:eastAsia="Times New Roman" w:hAnsi="Times New Roman" w:cs="Times New Roman" w:hint="default"/>
        <w:w w:val="100"/>
        <w:sz w:val="28"/>
        <w:szCs w:val="28"/>
        <w:lang w:val="ru-RU" w:eastAsia="ru-RU" w:bidi="ru-RU"/>
      </w:rPr>
    </w:lvl>
    <w:lvl w:ilvl="1" w:tplc="0B0AD10A">
      <w:numFmt w:val="bullet"/>
      <w:lvlText w:val="•"/>
      <w:lvlJc w:val="left"/>
      <w:pPr>
        <w:ind w:left="1412" w:hanging="283"/>
      </w:pPr>
      <w:rPr>
        <w:rFonts w:hint="default"/>
        <w:lang w:val="ru-RU" w:eastAsia="ru-RU" w:bidi="ru-RU"/>
      </w:rPr>
    </w:lvl>
    <w:lvl w:ilvl="2" w:tplc="135E4A1E">
      <w:numFmt w:val="bullet"/>
      <w:lvlText w:val="•"/>
      <w:lvlJc w:val="left"/>
      <w:pPr>
        <w:ind w:left="2425" w:hanging="283"/>
      </w:pPr>
      <w:rPr>
        <w:rFonts w:hint="default"/>
        <w:lang w:val="ru-RU" w:eastAsia="ru-RU" w:bidi="ru-RU"/>
      </w:rPr>
    </w:lvl>
    <w:lvl w:ilvl="3" w:tplc="C11CCC66">
      <w:numFmt w:val="bullet"/>
      <w:lvlText w:val="•"/>
      <w:lvlJc w:val="left"/>
      <w:pPr>
        <w:ind w:left="3437" w:hanging="283"/>
      </w:pPr>
      <w:rPr>
        <w:rFonts w:hint="default"/>
        <w:lang w:val="ru-RU" w:eastAsia="ru-RU" w:bidi="ru-RU"/>
      </w:rPr>
    </w:lvl>
    <w:lvl w:ilvl="4" w:tplc="232CD8D4">
      <w:numFmt w:val="bullet"/>
      <w:lvlText w:val="•"/>
      <w:lvlJc w:val="left"/>
      <w:pPr>
        <w:ind w:left="4450" w:hanging="283"/>
      </w:pPr>
      <w:rPr>
        <w:rFonts w:hint="default"/>
        <w:lang w:val="ru-RU" w:eastAsia="ru-RU" w:bidi="ru-RU"/>
      </w:rPr>
    </w:lvl>
    <w:lvl w:ilvl="5" w:tplc="FB5216D8">
      <w:numFmt w:val="bullet"/>
      <w:lvlText w:val="•"/>
      <w:lvlJc w:val="left"/>
      <w:pPr>
        <w:ind w:left="5463" w:hanging="283"/>
      </w:pPr>
      <w:rPr>
        <w:rFonts w:hint="default"/>
        <w:lang w:val="ru-RU" w:eastAsia="ru-RU" w:bidi="ru-RU"/>
      </w:rPr>
    </w:lvl>
    <w:lvl w:ilvl="6" w:tplc="C4347A42">
      <w:numFmt w:val="bullet"/>
      <w:lvlText w:val="•"/>
      <w:lvlJc w:val="left"/>
      <w:pPr>
        <w:ind w:left="6475" w:hanging="283"/>
      </w:pPr>
      <w:rPr>
        <w:rFonts w:hint="default"/>
        <w:lang w:val="ru-RU" w:eastAsia="ru-RU" w:bidi="ru-RU"/>
      </w:rPr>
    </w:lvl>
    <w:lvl w:ilvl="7" w:tplc="A9F0EC2C">
      <w:numFmt w:val="bullet"/>
      <w:lvlText w:val="•"/>
      <w:lvlJc w:val="left"/>
      <w:pPr>
        <w:ind w:left="7488" w:hanging="283"/>
      </w:pPr>
      <w:rPr>
        <w:rFonts w:hint="default"/>
        <w:lang w:val="ru-RU" w:eastAsia="ru-RU" w:bidi="ru-RU"/>
      </w:rPr>
    </w:lvl>
    <w:lvl w:ilvl="8" w:tplc="1C9CCBA4">
      <w:numFmt w:val="bullet"/>
      <w:lvlText w:val="•"/>
      <w:lvlJc w:val="left"/>
      <w:pPr>
        <w:ind w:left="8501" w:hanging="283"/>
      </w:pPr>
      <w:rPr>
        <w:rFonts w:hint="default"/>
        <w:lang w:val="ru-RU" w:eastAsia="ru-RU" w:bidi="ru-RU"/>
      </w:rPr>
    </w:lvl>
  </w:abstractNum>
  <w:abstractNum w:abstractNumId="25">
    <w:nsid w:val="729457CF"/>
    <w:multiLevelType w:val="hybridMultilevel"/>
    <w:tmpl w:val="BCF80A52"/>
    <w:lvl w:ilvl="0" w:tplc="499A1FD2">
      <w:numFmt w:val="bullet"/>
      <w:lvlText w:val="-"/>
      <w:lvlJc w:val="left"/>
      <w:pPr>
        <w:ind w:left="394" w:hanging="324"/>
      </w:pPr>
      <w:rPr>
        <w:rFonts w:ascii="Times New Roman" w:eastAsia="Times New Roman" w:hAnsi="Times New Roman" w:cs="Times New Roman" w:hint="default"/>
        <w:w w:val="100"/>
        <w:sz w:val="28"/>
        <w:szCs w:val="28"/>
        <w:lang w:val="ru-RU" w:eastAsia="ru-RU" w:bidi="ru-RU"/>
      </w:rPr>
    </w:lvl>
    <w:lvl w:ilvl="1" w:tplc="2FA677C8">
      <w:numFmt w:val="bullet"/>
      <w:lvlText w:val="•"/>
      <w:lvlJc w:val="left"/>
      <w:pPr>
        <w:ind w:left="1412" w:hanging="324"/>
      </w:pPr>
      <w:rPr>
        <w:rFonts w:hint="default"/>
        <w:lang w:val="ru-RU" w:eastAsia="ru-RU" w:bidi="ru-RU"/>
      </w:rPr>
    </w:lvl>
    <w:lvl w:ilvl="2" w:tplc="D49E65FE">
      <w:numFmt w:val="bullet"/>
      <w:lvlText w:val="•"/>
      <w:lvlJc w:val="left"/>
      <w:pPr>
        <w:ind w:left="2425" w:hanging="324"/>
      </w:pPr>
      <w:rPr>
        <w:rFonts w:hint="default"/>
        <w:lang w:val="ru-RU" w:eastAsia="ru-RU" w:bidi="ru-RU"/>
      </w:rPr>
    </w:lvl>
    <w:lvl w:ilvl="3" w:tplc="5F3288BE">
      <w:numFmt w:val="bullet"/>
      <w:lvlText w:val="•"/>
      <w:lvlJc w:val="left"/>
      <w:pPr>
        <w:ind w:left="3437" w:hanging="324"/>
      </w:pPr>
      <w:rPr>
        <w:rFonts w:hint="default"/>
        <w:lang w:val="ru-RU" w:eastAsia="ru-RU" w:bidi="ru-RU"/>
      </w:rPr>
    </w:lvl>
    <w:lvl w:ilvl="4" w:tplc="8C5C10E0">
      <w:numFmt w:val="bullet"/>
      <w:lvlText w:val="•"/>
      <w:lvlJc w:val="left"/>
      <w:pPr>
        <w:ind w:left="4450" w:hanging="324"/>
      </w:pPr>
      <w:rPr>
        <w:rFonts w:hint="default"/>
        <w:lang w:val="ru-RU" w:eastAsia="ru-RU" w:bidi="ru-RU"/>
      </w:rPr>
    </w:lvl>
    <w:lvl w:ilvl="5" w:tplc="B464E452">
      <w:numFmt w:val="bullet"/>
      <w:lvlText w:val="•"/>
      <w:lvlJc w:val="left"/>
      <w:pPr>
        <w:ind w:left="5463" w:hanging="324"/>
      </w:pPr>
      <w:rPr>
        <w:rFonts w:hint="default"/>
        <w:lang w:val="ru-RU" w:eastAsia="ru-RU" w:bidi="ru-RU"/>
      </w:rPr>
    </w:lvl>
    <w:lvl w:ilvl="6" w:tplc="9CEA602E">
      <w:numFmt w:val="bullet"/>
      <w:lvlText w:val="•"/>
      <w:lvlJc w:val="left"/>
      <w:pPr>
        <w:ind w:left="6475" w:hanging="324"/>
      </w:pPr>
      <w:rPr>
        <w:rFonts w:hint="default"/>
        <w:lang w:val="ru-RU" w:eastAsia="ru-RU" w:bidi="ru-RU"/>
      </w:rPr>
    </w:lvl>
    <w:lvl w:ilvl="7" w:tplc="49EE8908">
      <w:numFmt w:val="bullet"/>
      <w:lvlText w:val="•"/>
      <w:lvlJc w:val="left"/>
      <w:pPr>
        <w:ind w:left="7488" w:hanging="324"/>
      </w:pPr>
      <w:rPr>
        <w:rFonts w:hint="default"/>
        <w:lang w:val="ru-RU" w:eastAsia="ru-RU" w:bidi="ru-RU"/>
      </w:rPr>
    </w:lvl>
    <w:lvl w:ilvl="8" w:tplc="A3CAFAF0">
      <w:numFmt w:val="bullet"/>
      <w:lvlText w:val="•"/>
      <w:lvlJc w:val="left"/>
      <w:pPr>
        <w:ind w:left="8501" w:hanging="324"/>
      </w:pPr>
      <w:rPr>
        <w:rFonts w:hint="default"/>
        <w:lang w:val="ru-RU" w:eastAsia="ru-RU" w:bidi="ru-RU"/>
      </w:rPr>
    </w:lvl>
  </w:abstractNum>
  <w:abstractNum w:abstractNumId="26">
    <w:nsid w:val="72BA15B4"/>
    <w:multiLevelType w:val="hybridMultilevel"/>
    <w:tmpl w:val="9CB0B41A"/>
    <w:lvl w:ilvl="0" w:tplc="BEF8C858">
      <w:numFmt w:val="bullet"/>
      <w:lvlText w:val="‒"/>
      <w:lvlJc w:val="left"/>
      <w:pPr>
        <w:ind w:left="394" w:hanging="264"/>
      </w:pPr>
      <w:rPr>
        <w:rFonts w:ascii="Times New Roman" w:eastAsia="Times New Roman" w:hAnsi="Times New Roman" w:cs="Times New Roman" w:hint="default"/>
        <w:w w:val="100"/>
        <w:sz w:val="28"/>
        <w:szCs w:val="28"/>
        <w:lang w:val="ru-RU" w:eastAsia="ru-RU" w:bidi="ru-RU"/>
      </w:rPr>
    </w:lvl>
    <w:lvl w:ilvl="1" w:tplc="830E1A20">
      <w:numFmt w:val="bullet"/>
      <w:lvlText w:val="•"/>
      <w:lvlJc w:val="left"/>
      <w:pPr>
        <w:ind w:left="1412" w:hanging="264"/>
      </w:pPr>
      <w:rPr>
        <w:rFonts w:hint="default"/>
        <w:lang w:val="ru-RU" w:eastAsia="ru-RU" w:bidi="ru-RU"/>
      </w:rPr>
    </w:lvl>
    <w:lvl w:ilvl="2" w:tplc="B80C169C">
      <w:numFmt w:val="bullet"/>
      <w:lvlText w:val="•"/>
      <w:lvlJc w:val="left"/>
      <w:pPr>
        <w:ind w:left="2425" w:hanging="264"/>
      </w:pPr>
      <w:rPr>
        <w:rFonts w:hint="default"/>
        <w:lang w:val="ru-RU" w:eastAsia="ru-RU" w:bidi="ru-RU"/>
      </w:rPr>
    </w:lvl>
    <w:lvl w:ilvl="3" w:tplc="C8FE3184">
      <w:numFmt w:val="bullet"/>
      <w:lvlText w:val="•"/>
      <w:lvlJc w:val="left"/>
      <w:pPr>
        <w:ind w:left="3437" w:hanging="264"/>
      </w:pPr>
      <w:rPr>
        <w:rFonts w:hint="default"/>
        <w:lang w:val="ru-RU" w:eastAsia="ru-RU" w:bidi="ru-RU"/>
      </w:rPr>
    </w:lvl>
    <w:lvl w:ilvl="4" w:tplc="F53A3B70">
      <w:numFmt w:val="bullet"/>
      <w:lvlText w:val="•"/>
      <w:lvlJc w:val="left"/>
      <w:pPr>
        <w:ind w:left="4450" w:hanging="264"/>
      </w:pPr>
      <w:rPr>
        <w:rFonts w:hint="default"/>
        <w:lang w:val="ru-RU" w:eastAsia="ru-RU" w:bidi="ru-RU"/>
      </w:rPr>
    </w:lvl>
    <w:lvl w:ilvl="5" w:tplc="9948FCEC">
      <w:numFmt w:val="bullet"/>
      <w:lvlText w:val="•"/>
      <w:lvlJc w:val="left"/>
      <w:pPr>
        <w:ind w:left="5463" w:hanging="264"/>
      </w:pPr>
      <w:rPr>
        <w:rFonts w:hint="default"/>
        <w:lang w:val="ru-RU" w:eastAsia="ru-RU" w:bidi="ru-RU"/>
      </w:rPr>
    </w:lvl>
    <w:lvl w:ilvl="6" w:tplc="79341C04">
      <w:numFmt w:val="bullet"/>
      <w:lvlText w:val="•"/>
      <w:lvlJc w:val="left"/>
      <w:pPr>
        <w:ind w:left="6475" w:hanging="264"/>
      </w:pPr>
      <w:rPr>
        <w:rFonts w:hint="default"/>
        <w:lang w:val="ru-RU" w:eastAsia="ru-RU" w:bidi="ru-RU"/>
      </w:rPr>
    </w:lvl>
    <w:lvl w:ilvl="7" w:tplc="16341964">
      <w:numFmt w:val="bullet"/>
      <w:lvlText w:val="•"/>
      <w:lvlJc w:val="left"/>
      <w:pPr>
        <w:ind w:left="7488" w:hanging="264"/>
      </w:pPr>
      <w:rPr>
        <w:rFonts w:hint="default"/>
        <w:lang w:val="ru-RU" w:eastAsia="ru-RU" w:bidi="ru-RU"/>
      </w:rPr>
    </w:lvl>
    <w:lvl w:ilvl="8" w:tplc="95FA2A92">
      <w:numFmt w:val="bullet"/>
      <w:lvlText w:val="•"/>
      <w:lvlJc w:val="left"/>
      <w:pPr>
        <w:ind w:left="8501" w:hanging="264"/>
      </w:pPr>
      <w:rPr>
        <w:rFonts w:hint="default"/>
        <w:lang w:val="ru-RU" w:eastAsia="ru-RU" w:bidi="ru-RU"/>
      </w:rPr>
    </w:lvl>
  </w:abstractNum>
  <w:abstractNum w:abstractNumId="27">
    <w:nsid w:val="730553EC"/>
    <w:multiLevelType w:val="hybridMultilevel"/>
    <w:tmpl w:val="8AA8C034"/>
    <w:lvl w:ilvl="0" w:tplc="0D2CAF3E">
      <w:start w:val="1"/>
      <w:numFmt w:val="decimal"/>
      <w:lvlText w:val="%1."/>
      <w:lvlJc w:val="left"/>
      <w:pPr>
        <w:ind w:left="223" w:hanging="633"/>
        <w:jc w:val="left"/>
      </w:pPr>
      <w:rPr>
        <w:rFonts w:ascii="Times New Roman" w:eastAsia="Times New Roman" w:hAnsi="Times New Roman" w:cs="Times New Roman" w:hint="default"/>
        <w:w w:val="100"/>
        <w:sz w:val="28"/>
        <w:szCs w:val="28"/>
        <w:lang w:val="ru-RU" w:eastAsia="ru-RU" w:bidi="ru-RU"/>
      </w:rPr>
    </w:lvl>
    <w:lvl w:ilvl="1" w:tplc="88EE93FA">
      <w:start w:val="1"/>
      <w:numFmt w:val="decimal"/>
      <w:lvlText w:val="%2."/>
      <w:lvlJc w:val="left"/>
      <w:pPr>
        <w:ind w:left="394" w:hanging="633"/>
        <w:jc w:val="left"/>
      </w:pPr>
      <w:rPr>
        <w:rFonts w:ascii="Times New Roman" w:eastAsia="Times New Roman" w:hAnsi="Times New Roman" w:cs="Times New Roman" w:hint="default"/>
        <w:w w:val="100"/>
        <w:sz w:val="28"/>
        <w:szCs w:val="28"/>
        <w:lang w:val="ru-RU" w:eastAsia="ru-RU" w:bidi="ru-RU"/>
      </w:rPr>
    </w:lvl>
    <w:lvl w:ilvl="2" w:tplc="54E0715C">
      <w:numFmt w:val="bullet"/>
      <w:lvlText w:val="•"/>
      <w:lvlJc w:val="left"/>
      <w:pPr>
        <w:ind w:left="1540" w:hanging="633"/>
      </w:pPr>
      <w:rPr>
        <w:rFonts w:hint="default"/>
        <w:lang w:val="ru-RU" w:eastAsia="ru-RU" w:bidi="ru-RU"/>
      </w:rPr>
    </w:lvl>
    <w:lvl w:ilvl="3" w:tplc="72FA69E8">
      <w:numFmt w:val="bullet"/>
      <w:lvlText w:val="•"/>
      <w:lvlJc w:val="left"/>
      <w:pPr>
        <w:ind w:left="2663" w:hanging="633"/>
      </w:pPr>
      <w:rPr>
        <w:rFonts w:hint="default"/>
        <w:lang w:val="ru-RU" w:eastAsia="ru-RU" w:bidi="ru-RU"/>
      </w:rPr>
    </w:lvl>
    <w:lvl w:ilvl="4" w:tplc="829C090A">
      <w:numFmt w:val="bullet"/>
      <w:lvlText w:val="•"/>
      <w:lvlJc w:val="left"/>
      <w:pPr>
        <w:ind w:left="3786" w:hanging="633"/>
      </w:pPr>
      <w:rPr>
        <w:rFonts w:hint="default"/>
        <w:lang w:val="ru-RU" w:eastAsia="ru-RU" w:bidi="ru-RU"/>
      </w:rPr>
    </w:lvl>
    <w:lvl w:ilvl="5" w:tplc="1F9AC9AA">
      <w:numFmt w:val="bullet"/>
      <w:lvlText w:val="•"/>
      <w:lvlJc w:val="left"/>
      <w:pPr>
        <w:ind w:left="4909" w:hanging="633"/>
      </w:pPr>
      <w:rPr>
        <w:rFonts w:hint="default"/>
        <w:lang w:val="ru-RU" w:eastAsia="ru-RU" w:bidi="ru-RU"/>
      </w:rPr>
    </w:lvl>
    <w:lvl w:ilvl="6" w:tplc="03AC2440">
      <w:numFmt w:val="bullet"/>
      <w:lvlText w:val="•"/>
      <w:lvlJc w:val="left"/>
      <w:pPr>
        <w:ind w:left="6033" w:hanging="633"/>
      </w:pPr>
      <w:rPr>
        <w:rFonts w:hint="default"/>
        <w:lang w:val="ru-RU" w:eastAsia="ru-RU" w:bidi="ru-RU"/>
      </w:rPr>
    </w:lvl>
    <w:lvl w:ilvl="7" w:tplc="262E1A06">
      <w:numFmt w:val="bullet"/>
      <w:lvlText w:val="•"/>
      <w:lvlJc w:val="left"/>
      <w:pPr>
        <w:ind w:left="7156" w:hanging="633"/>
      </w:pPr>
      <w:rPr>
        <w:rFonts w:hint="default"/>
        <w:lang w:val="ru-RU" w:eastAsia="ru-RU" w:bidi="ru-RU"/>
      </w:rPr>
    </w:lvl>
    <w:lvl w:ilvl="8" w:tplc="CDB67324">
      <w:numFmt w:val="bullet"/>
      <w:lvlText w:val="•"/>
      <w:lvlJc w:val="left"/>
      <w:pPr>
        <w:ind w:left="8279" w:hanging="633"/>
      </w:pPr>
      <w:rPr>
        <w:rFonts w:hint="default"/>
        <w:lang w:val="ru-RU" w:eastAsia="ru-RU" w:bidi="ru-RU"/>
      </w:rPr>
    </w:lvl>
  </w:abstractNum>
  <w:abstractNum w:abstractNumId="28">
    <w:nsid w:val="79726866"/>
    <w:multiLevelType w:val="hybridMultilevel"/>
    <w:tmpl w:val="B1EEAD4C"/>
    <w:lvl w:ilvl="0" w:tplc="B874C81E">
      <w:start w:val="1"/>
      <w:numFmt w:val="decimal"/>
      <w:lvlText w:val="%1."/>
      <w:lvlJc w:val="left"/>
      <w:pPr>
        <w:ind w:left="223" w:hanging="213"/>
        <w:jc w:val="right"/>
      </w:pPr>
      <w:rPr>
        <w:rFonts w:ascii="Times New Roman" w:eastAsia="Times New Roman" w:hAnsi="Times New Roman" w:cs="Times New Roman" w:hint="default"/>
        <w:spacing w:val="-35"/>
        <w:w w:val="100"/>
        <w:sz w:val="26"/>
        <w:szCs w:val="26"/>
        <w:lang w:val="ru-RU" w:eastAsia="ru-RU" w:bidi="ru-RU"/>
      </w:rPr>
    </w:lvl>
    <w:lvl w:ilvl="1" w:tplc="A406F4EC">
      <w:start w:val="1"/>
      <w:numFmt w:val="decimal"/>
      <w:lvlText w:val="%2."/>
      <w:lvlJc w:val="left"/>
      <w:pPr>
        <w:ind w:left="394" w:hanging="309"/>
        <w:jc w:val="right"/>
      </w:pPr>
      <w:rPr>
        <w:rFonts w:ascii="Times New Roman" w:eastAsia="Times New Roman" w:hAnsi="Times New Roman" w:cs="Times New Roman" w:hint="default"/>
        <w:w w:val="100"/>
        <w:sz w:val="28"/>
        <w:szCs w:val="28"/>
        <w:lang w:val="ru-RU" w:eastAsia="ru-RU" w:bidi="ru-RU"/>
      </w:rPr>
    </w:lvl>
    <w:lvl w:ilvl="2" w:tplc="8806C4A6">
      <w:numFmt w:val="bullet"/>
      <w:lvlText w:val="•"/>
      <w:lvlJc w:val="left"/>
      <w:pPr>
        <w:ind w:left="1525" w:hanging="309"/>
      </w:pPr>
      <w:rPr>
        <w:rFonts w:hint="default"/>
        <w:lang w:val="ru-RU" w:eastAsia="ru-RU" w:bidi="ru-RU"/>
      </w:rPr>
    </w:lvl>
    <w:lvl w:ilvl="3" w:tplc="AE127682">
      <w:numFmt w:val="bullet"/>
      <w:lvlText w:val="•"/>
      <w:lvlJc w:val="left"/>
      <w:pPr>
        <w:ind w:left="2650" w:hanging="309"/>
      </w:pPr>
      <w:rPr>
        <w:rFonts w:hint="default"/>
        <w:lang w:val="ru-RU" w:eastAsia="ru-RU" w:bidi="ru-RU"/>
      </w:rPr>
    </w:lvl>
    <w:lvl w:ilvl="4" w:tplc="DB30741E">
      <w:numFmt w:val="bullet"/>
      <w:lvlText w:val="•"/>
      <w:lvlJc w:val="left"/>
      <w:pPr>
        <w:ind w:left="3775" w:hanging="309"/>
      </w:pPr>
      <w:rPr>
        <w:rFonts w:hint="default"/>
        <w:lang w:val="ru-RU" w:eastAsia="ru-RU" w:bidi="ru-RU"/>
      </w:rPr>
    </w:lvl>
    <w:lvl w:ilvl="5" w:tplc="25966DA8">
      <w:numFmt w:val="bullet"/>
      <w:lvlText w:val="•"/>
      <w:lvlJc w:val="left"/>
      <w:pPr>
        <w:ind w:left="4900" w:hanging="309"/>
      </w:pPr>
      <w:rPr>
        <w:rFonts w:hint="default"/>
        <w:lang w:val="ru-RU" w:eastAsia="ru-RU" w:bidi="ru-RU"/>
      </w:rPr>
    </w:lvl>
    <w:lvl w:ilvl="6" w:tplc="59B28B96">
      <w:numFmt w:val="bullet"/>
      <w:lvlText w:val="•"/>
      <w:lvlJc w:val="left"/>
      <w:pPr>
        <w:ind w:left="6025" w:hanging="309"/>
      </w:pPr>
      <w:rPr>
        <w:rFonts w:hint="default"/>
        <w:lang w:val="ru-RU" w:eastAsia="ru-RU" w:bidi="ru-RU"/>
      </w:rPr>
    </w:lvl>
    <w:lvl w:ilvl="7" w:tplc="8C3672A4">
      <w:numFmt w:val="bullet"/>
      <w:lvlText w:val="•"/>
      <w:lvlJc w:val="left"/>
      <w:pPr>
        <w:ind w:left="7150" w:hanging="309"/>
      </w:pPr>
      <w:rPr>
        <w:rFonts w:hint="default"/>
        <w:lang w:val="ru-RU" w:eastAsia="ru-RU" w:bidi="ru-RU"/>
      </w:rPr>
    </w:lvl>
    <w:lvl w:ilvl="8" w:tplc="84121558">
      <w:numFmt w:val="bullet"/>
      <w:lvlText w:val="•"/>
      <w:lvlJc w:val="left"/>
      <w:pPr>
        <w:ind w:left="8276" w:hanging="309"/>
      </w:pPr>
      <w:rPr>
        <w:rFonts w:hint="default"/>
        <w:lang w:val="ru-RU" w:eastAsia="ru-RU" w:bidi="ru-RU"/>
      </w:rPr>
    </w:lvl>
  </w:abstractNum>
  <w:num w:numId="1">
    <w:abstractNumId w:val="13"/>
  </w:num>
  <w:num w:numId="2">
    <w:abstractNumId w:val="28"/>
  </w:num>
  <w:num w:numId="3">
    <w:abstractNumId w:val="3"/>
  </w:num>
  <w:num w:numId="4">
    <w:abstractNumId w:val="2"/>
  </w:num>
  <w:num w:numId="5">
    <w:abstractNumId w:val="18"/>
  </w:num>
  <w:num w:numId="6">
    <w:abstractNumId w:val="5"/>
  </w:num>
  <w:num w:numId="7">
    <w:abstractNumId w:val="6"/>
  </w:num>
  <w:num w:numId="8">
    <w:abstractNumId w:val="19"/>
  </w:num>
  <w:num w:numId="9">
    <w:abstractNumId w:val="27"/>
  </w:num>
  <w:num w:numId="10">
    <w:abstractNumId w:val="15"/>
  </w:num>
  <w:num w:numId="11">
    <w:abstractNumId w:val="10"/>
  </w:num>
  <w:num w:numId="12">
    <w:abstractNumId w:val="0"/>
  </w:num>
  <w:num w:numId="13">
    <w:abstractNumId w:val="11"/>
  </w:num>
  <w:num w:numId="14">
    <w:abstractNumId w:val="17"/>
  </w:num>
  <w:num w:numId="15">
    <w:abstractNumId w:val="23"/>
  </w:num>
  <w:num w:numId="16">
    <w:abstractNumId w:val="14"/>
  </w:num>
  <w:num w:numId="17">
    <w:abstractNumId w:val="26"/>
  </w:num>
  <w:num w:numId="18">
    <w:abstractNumId w:val="12"/>
  </w:num>
  <w:num w:numId="19">
    <w:abstractNumId w:val="16"/>
  </w:num>
  <w:num w:numId="20">
    <w:abstractNumId w:val="20"/>
  </w:num>
  <w:num w:numId="21">
    <w:abstractNumId w:val="22"/>
  </w:num>
  <w:num w:numId="22">
    <w:abstractNumId w:val="25"/>
  </w:num>
  <w:num w:numId="23">
    <w:abstractNumId w:val="9"/>
  </w:num>
  <w:num w:numId="24">
    <w:abstractNumId w:val="8"/>
  </w:num>
  <w:num w:numId="25">
    <w:abstractNumId w:val="24"/>
  </w:num>
  <w:num w:numId="26">
    <w:abstractNumId w:val="21"/>
  </w:num>
  <w:num w:numId="27">
    <w:abstractNumId w:val="1"/>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77"/>
    <w:rsid w:val="002D190A"/>
    <w:rsid w:val="00427877"/>
    <w:rsid w:val="005F0887"/>
    <w:rsid w:val="00682E9E"/>
    <w:rsid w:val="00B11B64"/>
    <w:rsid w:val="00B5322A"/>
    <w:rsid w:val="00DC1C11"/>
    <w:rsid w:val="00F26F02"/>
    <w:rsid w:val="00F8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890D4B-2903-4F73-84E9-3508A95C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69"/>
      <w:ind w:left="10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4" w:firstLine="707"/>
      <w:jc w:val="both"/>
    </w:pPr>
    <w:rPr>
      <w:sz w:val="28"/>
      <w:szCs w:val="28"/>
    </w:rPr>
  </w:style>
  <w:style w:type="paragraph" w:styleId="a4">
    <w:name w:val="List Paragraph"/>
    <w:basedOn w:val="a"/>
    <w:uiPriority w:val="1"/>
    <w:qFormat/>
    <w:pPr>
      <w:ind w:left="223" w:firstLine="70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12797</Words>
  <Characters>72945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Псинасерст</dc:creator>
  <cp:lastModifiedBy>Pavel</cp:lastModifiedBy>
  <cp:revision>2</cp:revision>
  <dcterms:created xsi:type="dcterms:W3CDTF">2019-10-21T08:10:00Z</dcterms:created>
  <dcterms:modified xsi:type="dcterms:W3CDTF">2019-10-21T08:10:00Z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Creator">
    <vt:lpwstr>Microsoft® Word 2010</vt:lpwstr>
  </property>
  <property fmtid="{D5CDD505-2E9C-101B-9397-08002B2CF9AE}" pid="4" name="LastSaved">
    <vt:filetime>2019-10-21T00:00:00Z</vt:filetime>
  </property>
</Properties>
</file>